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FFDA" w14:textId="51BBC3ED" w:rsidR="009E671A" w:rsidRPr="00232A32" w:rsidRDefault="00FF4B00" w:rsidP="00AB3298">
      <w:pPr>
        <w:snapToGrid w:val="0"/>
        <w:ind w:firstLineChars="100" w:firstLine="280"/>
        <w:rPr>
          <w:rFonts w:ascii="Meiryo UI" w:eastAsia="Meiryo UI" w:hAnsi="Meiryo UI"/>
          <w:sz w:val="24"/>
        </w:rPr>
      </w:pPr>
      <w:r>
        <w:rPr>
          <w:rFonts w:ascii="HGP創英角ｺﾞｼｯｸUB" w:eastAsia="HGP創英角ｺﾞｼｯｸUB" w:hAnsi="HGP創英角ｺﾞｼｯｸUB" w:hint="eastAsia"/>
          <w:noProof/>
          <w:sz w:val="28"/>
        </w:rPr>
        <mc:AlternateContent>
          <mc:Choice Requires="wps">
            <w:drawing>
              <wp:anchor distT="0" distB="0" distL="114300" distR="114300" simplePos="0" relativeHeight="251781120" behindDoc="0" locked="0" layoutInCell="1" allowOverlap="1" wp14:anchorId="6E5AE163" wp14:editId="12276347">
                <wp:simplePos x="0" y="0"/>
                <wp:positionH relativeFrom="column">
                  <wp:posOffset>12738100</wp:posOffset>
                </wp:positionH>
                <wp:positionV relativeFrom="paragraph">
                  <wp:posOffset>-61282</wp:posOffset>
                </wp:positionV>
                <wp:extent cx="1269242" cy="354842"/>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269242" cy="354842"/>
                        </a:xfrm>
                        <a:prstGeom prst="rect">
                          <a:avLst/>
                        </a:prstGeom>
                        <a:noFill/>
                        <a:ln w="6350">
                          <a:noFill/>
                        </a:ln>
                      </wps:spPr>
                      <wps:txbx>
                        <w:txbxContent>
                          <w:p w14:paraId="3F85EFA5" w14:textId="6BD23023" w:rsidR="00FF4B00" w:rsidRDefault="00FF4B00" w:rsidP="00FF4B00">
                            <w:pPr>
                              <w:jc w:val="right"/>
                            </w:pPr>
                            <w:r>
                              <w:rPr>
                                <w:rFonts w:hint="eastAsia"/>
                              </w:rPr>
                              <w:t>R6.</w:t>
                            </w:r>
                            <w:r w:rsidR="00413922">
                              <w:t>3</w:t>
                            </w:r>
                            <w:r>
                              <w:rPr>
                                <w:rFonts w:hint="eastAsia"/>
                              </w:rPr>
                              <w:t>.</w:t>
                            </w:r>
                            <w:r w:rsidR="00200F27">
                              <w:t>2</w:t>
                            </w:r>
                            <w:r w:rsidR="0087156C">
                              <w:t>1</w:t>
                            </w:r>
                            <w:r>
                              <w:rPr>
                                <w:rFonts w:hint="eastAsia"/>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5AE163" id="_x0000_t202" coordsize="21600,21600" o:spt="202" path="m,l,21600r21600,l21600,xe">
                <v:stroke joinstyle="miter"/>
                <v:path gradientshapeok="t" o:connecttype="rect"/>
              </v:shapetype>
              <v:shape id="テキスト ボックス 4" o:spid="_x0000_s1026" type="#_x0000_t202" style="position:absolute;left:0;text-align:left;margin-left:1003pt;margin-top:-4.85pt;width:99.95pt;height:27.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" filled="f" stroked="f" strokeweight=".5pt">
                <v:textbox>
                  <w:txbxContent>
                    <w:p w14:paraId="3F85EFA5" w14:textId="6BD23023" w:rsidR="00FF4B00" w:rsidRDefault="00FF4B00" w:rsidP="00FF4B00">
                      <w:pPr>
                        <w:jc w:val="right"/>
                      </w:pPr>
                      <w:r>
                        <w:rPr>
                          <w:rFonts w:hint="eastAsia"/>
                        </w:rPr>
                        <w:t>R6.</w:t>
                      </w:r>
                      <w:r w:rsidR="00413922">
                        <w:t>3</w:t>
                      </w:r>
                      <w:r>
                        <w:rPr>
                          <w:rFonts w:hint="eastAsia"/>
                        </w:rPr>
                        <w:t>.</w:t>
                      </w:r>
                      <w:r w:rsidR="00200F27">
                        <w:t>2</w:t>
                      </w:r>
                      <w:r w:rsidR="0087156C">
                        <w:t>1</w:t>
                      </w:r>
                      <w:r>
                        <w:rPr>
                          <w:rFonts w:hint="eastAsia"/>
                        </w:rPr>
                        <w:t>現在</w:t>
                      </w:r>
                    </w:p>
                  </w:txbxContent>
                </v:textbox>
              </v:shape>
            </w:pict>
          </mc:Fallback>
        </mc:AlternateContent>
      </w:r>
      <w:r w:rsidR="00232A32">
        <w:rPr>
          <w:rFonts w:ascii="HGP創英角ｺﾞｼｯｸUB" w:eastAsia="HGP創英角ｺﾞｼｯｸUB" w:hAnsi="HGP創英角ｺﾞｼｯｸUB" w:hint="eastAsia"/>
          <w:sz w:val="28"/>
        </w:rPr>
        <w:t>令和</w:t>
      </w:r>
      <w:r w:rsidR="00006311">
        <w:rPr>
          <w:rFonts w:ascii="HGP創英角ｺﾞｼｯｸUB" w:eastAsia="HGP創英角ｺﾞｼｯｸUB" w:hAnsi="HGP創英角ｺﾞｼｯｸUB" w:hint="eastAsia"/>
          <w:sz w:val="28"/>
        </w:rPr>
        <w:t>６</w:t>
      </w:r>
      <w:r w:rsidR="00232A32">
        <w:rPr>
          <w:rFonts w:ascii="HGP創英角ｺﾞｼｯｸUB" w:eastAsia="HGP創英角ｺﾞｼｯｸUB" w:hAnsi="HGP創英角ｺﾞｼｯｸUB" w:hint="eastAsia"/>
          <w:sz w:val="28"/>
        </w:rPr>
        <w:t xml:space="preserve">年度　</w:t>
      </w:r>
      <w:r w:rsidR="00A4346A">
        <w:rPr>
          <w:rFonts w:ascii="HGP創英角ｺﾞｼｯｸUB" w:eastAsia="HGP創英角ｺﾞｼｯｸUB" w:hAnsi="HGP創英角ｺﾞｼｯｸUB" w:hint="eastAsia"/>
          <w:sz w:val="28"/>
        </w:rPr>
        <w:t>下諏訪町ゼロカーボン補助金</w:t>
      </w:r>
      <w:r w:rsidR="00DE4225">
        <w:rPr>
          <w:rFonts w:ascii="HGP創英角ｺﾞｼｯｸUB" w:eastAsia="HGP創英角ｺﾞｼｯｸUB" w:hAnsi="HGP創英角ｺﾞｼｯｸUB" w:hint="eastAsia"/>
          <w:sz w:val="28"/>
        </w:rPr>
        <w:t>のご案内</w:t>
      </w:r>
    </w:p>
    <w:tbl>
      <w:tblPr>
        <w:tblStyle w:val="a3"/>
        <w:tblpPr w:leftFromText="142" w:rightFromText="142" w:vertAnchor="text" w:horzAnchor="margin" w:tblpX="279" w:tblpY="92"/>
        <w:tblW w:w="21825" w:type="dxa"/>
        <w:tblLook w:val="04A0" w:firstRow="1" w:lastRow="0" w:firstColumn="1" w:lastColumn="0" w:noHBand="0" w:noVBand="1"/>
      </w:tblPr>
      <w:tblGrid>
        <w:gridCol w:w="846"/>
        <w:gridCol w:w="850"/>
        <w:gridCol w:w="1701"/>
        <w:gridCol w:w="2410"/>
        <w:gridCol w:w="4253"/>
        <w:gridCol w:w="6945"/>
        <w:gridCol w:w="4820"/>
      </w:tblGrid>
      <w:tr w:rsidR="00200F27" w:rsidRPr="00A679E6" w14:paraId="625F2F42" w14:textId="77777777" w:rsidTr="00200F27">
        <w:trPr>
          <w:trHeight w:val="130"/>
        </w:trPr>
        <w:tc>
          <w:tcPr>
            <w:tcW w:w="1696" w:type="dxa"/>
            <w:gridSpan w:val="2"/>
            <w:tcBorders>
              <w:top w:val="single" w:sz="4" w:space="0" w:color="auto"/>
              <w:left w:val="single" w:sz="4" w:space="0" w:color="000000"/>
              <w:right w:val="single" w:sz="4" w:space="0" w:color="auto"/>
            </w:tcBorders>
          </w:tcPr>
          <w:p w14:paraId="24AEA08D" w14:textId="53AE980C" w:rsidR="00200F27" w:rsidRPr="00A679E6" w:rsidRDefault="00200F27" w:rsidP="00974429">
            <w:pPr>
              <w:snapToGrid w:val="0"/>
              <w:spacing w:line="240" w:lineRule="exact"/>
              <w:ind w:leftChars="-28" w:left="13" w:hangingChars="36" w:hanging="72"/>
              <w:jc w:val="center"/>
              <w:rPr>
                <w:rFonts w:ascii="Meiryo UI" w:eastAsia="Meiryo UI" w:hAnsi="Meiryo UI" w:cs="ＭＳ 明朝"/>
                <w:szCs w:val="21"/>
              </w:rPr>
            </w:pPr>
            <w:r>
              <w:rPr>
                <w:rFonts w:ascii="Meiryo UI" w:eastAsia="Meiryo UI" w:hAnsi="Meiryo UI" w:cs="ＭＳ 明朝" w:hint="eastAsia"/>
                <w:szCs w:val="21"/>
              </w:rPr>
              <w:t>対象者</w:t>
            </w:r>
          </w:p>
        </w:tc>
        <w:tc>
          <w:tcPr>
            <w:tcW w:w="4111" w:type="dxa"/>
            <w:gridSpan w:val="2"/>
            <w:vMerge w:val="restart"/>
            <w:tcBorders>
              <w:top w:val="single" w:sz="4" w:space="0" w:color="auto"/>
              <w:left w:val="single" w:sz="4" w:space="0" w:color="000000"/>
              <w:right w:val="single" w:sz="4" w:space="0" w:color="auto"/>
            </w:tcBorders>
            <w:vAlign w:val="center"/>
          </w:tcPr>
          <w:p w14:paraId="5A5209E7" w14:textId="0C960A56" w:rsidR="00200F27" w:rsidRPr="00A679E6" w:rsidRDefault="00200F27" w:rsidP="00200F27">
            <w:pPr>
              <w:snapToGrid w:val="0"/>
              <w:spacing w:line="240" w:lineRule="exact"/>
              <w:ind w:leftChars="-28" w:left="17" w:hangingChars="36" w:hanging="76"/>
              <w:jc w:val="center"/>
              <w:rPr>
                <w:rFonts w:ascii="Meiryo UI" w:eastAsia="Meiryo UI" w:hAnsi="Meiryo UI" w:cs="ＭＳ 明朝"/>
                <w:szCs w:val="21"/>
              </w:rPr>
            </w:pPr>
            <w:r w:rsidRPr="00A679E6">
              <w:rPr>
                <w:rFonts w:ascii="Meiryo UI" w:eastAsia="Meiryo UI" w:hAnsi="Meiryo UI" w:cs="ＭＳ 明朝" w:hint="eastAsia"/>
                <w:sz w:val="21"/>
                <w:szCs w:val="21"/>
              </w:rPr>
              <w:t>補助対象設備</w:t>
            </w:r>
            <w:r>
              <w:rPr>
                <w:rFonts w:ascii="Meiryo UI" w:eastAsia="Meiryo UI" w:hAnsi="Meiryo UI" w:cs="ＭＳ 明朝" w:hint="eastAsia"/>
                <w:sz w:val="21"/>
                <w:szCs w:val="21"/>
              </w:rPr>
              <w:t>等</w:t>
            </w:r>
          </w:p>
        </w:tc>
        <w:tc>
          <w:tcPr>
            <w:tcW w:w="4253" w:type="dxa"/>
            <w:vMerge w:val="restart"/>
            <w:tcBorders>
              <w:top w:val="single" w:sz="4" w:space="0" w:color="auto"/>
              <w:left w:val="single" w:sz="4" w:space="0" w:color="auto"/>
              <w:right w:val="single" w:sz="4" w:space="0" w:color="auto"/>
            </w:tcBorders>
            <w:vAlign w:val="center"/>
          </w:tcPr>
          <w:p w14:paraId="1852C41A" w14:textId="201FB16F" w:rsidR="00200F27" w:rsidRPr="0027691B" w:rsidRDefault="00200F27" w:rsidP="00200F27">
            <w:pPr>
              <w:snapToGrid w:val="0"/>
              <w:spacing w:line="240" w:lineRule="exact"/>
              <w:ind w:leftChars="-28" w:left="17" w:hangingChars="36" w:hanging="76"/>
              <w:jc w:val="center"/>
              <w:rPr>
                <w:rFonts w:ascii="Meiryo UI" w:eastAsia="Meiryo UI" w:hAnsi="Meiryo UI" w:cs="ＭＳ 明朝"/>
                <w:szCs w:val="21"/>
              </w:rPr>
            </w:pPr>
            <w:r w:rsidRPr="0027691B">
              <w:rPr>
                <w:rFonts w:ascii="Meiryo UI" w:eastAsia="Meiryo UI" w:hAnsi="Meiryo UI" w:cs="ＭＳ 明朝" w:hint="eastAsia"/>
                <w:sz w:val="21"/>
                <w:szCs w:val="21"/>
              </w:rPr>
              <w:t>補助対象・設置場所・その他</w:t>
            </w:r>
          </w:p>
        </w:tc>
        <w:tc>
          <w:tcPr>
            <w:tcW w:w="6945" w:type="dxa"/>
            <w:vMerge w:val="restart"/>
            <w:tcBorders>
              <w:top w:val="single" w:sz="4" w:space="0" w:color="auto"/>
              <w:left w:val="single" w:sz="4" w:space="0" w:color="auto"/>
              <w:right w:val="single" w:sz="4" w:space="0" w:color="000000"/>
            </w:tcBorders>
            <w:vAlign w:val="center"/>
          </w:tcPr>
          <w:p w14:paraId="3A39E37A" w14:textId="7CD13297" w:rsidR="00200F27" w:rsidRPr="00A679E6" w:rsidRDefault="00200F27" w:rsidP="00200F27">
            <w:pPr>
              <w:snapToGrid w:val="0"/>
              <w:spacing w:line="240" w:lineRule="exact"/>
              <w:ind w:leftChars="-28" w:left="17" w:hangingChars="36" w:hanging="76"/>
              <w:jc w:val="center"/>
              <w:rPr>
                <w:rFonts w:ascii="Meiryo UI" w:eastAsia="Meiryo UI" w:hAnsi="Meiryo UI" w:cs="ＭＳ 明朝"/>
                <w:szCs w:val="21"/>
              </w:rPr>
            </w:pPr>
            <w:r w:rsidRPr="00A679E6">
              <w:rPr>
                <w:rFonts w:ascii="Meiryo UI" w:eastAsia="Meiryo UI" w:hAnsi="Meiryo UI" w:cs="ＭＳ 明朝" w:hint="eastAsia"/>
                <w:sz w:val="21"/>
                <w:szCs w:val="21"/>
              </w:rPr>
              <w:t>要件</w:t>
            </w:r>
          </w:p>
        </w:tc>
        <w:tc>
          <w:tcPr>
            <w:tcW w:w="4820" w:type="dxa"/>
            <w:vMerge w:val="restart"/>
            <w:tcBorders>
              <w:top w:val="single" w:sz="4" w:space="0" w:color="auto"/>
              <w:left w:val="nil"/>
              <w:right w:val="single" w:sz="4" w:space="0" w:color="000000"/>
            </w:tcBorders>
            <w:vAlign w:val="center"/>
          </w:tcPr>
          <w:p w14:paraId="59D8847A" w14:textId="29A63FC7" w:rsidR="00200F27" w:rsidRDefault="00200F27" w:rsidP="00200F27">
            <w:pPr>
              <w:snapToGrid w:val="0"/>
              <w:spacing w:line="240" w:lineRule="exact"/>
              <w:ind w:leftChars="-49" w:left="33" w:hangingChars="65" w:hanging="136"/>
              <w:jc w:val="center"/>
              <w:rPr>
                <w:rFonts w:ascii="Meiryo UI" w:eastAsia="Meiryo UI" w:hAnsi="Meiryo UI" w:cs="ＭＳ 明朝"/>
                <w:szCs w:val="21"/>
              </w:rPr>
            </w:pPr>
            <w:r>
              <w:rPr>
                <w:rFonts w:ascii="Meiryo UI" w:eastAsia="Meiryo UI" w:hAnsi="Meiryo UI" w:cs="ＭＳ 明朝" w:hint="eastAsia"/>
                <w:sz w:val="21"/>
                <w:szCs w:val="21"/>
              </w:rPr>
              <w:t>補助率・</w:t>
            </w:r>
            <w:r w:rsidRPr="00A679E6">
              <w:rPr>
                <w:rFonts w:ascii="Meiryo UI" w:eastAsia="Meiryo UI" w:hAnsi="Meiryo UI" w:cs="ＭＳ 明朝" w:hint="eastAsia"/>
                <w:sz w:val="21"/>
                <w:szCs w:val="21"/>
              </w:rPr>
              <w:t>補助額</w:t>
            </w:r>
          </w:p>
        </w:tc>
      </w:tr>
      <w:tr w:rsidR="00200F27" w:rsidRPr="00A679E6" w14:paraId="484BC712" w14:textId="77777777" w:rsidTr="00200F27">
        <w:trPr>
          <w:trHeight w:val="130"/>
        </w:trPr>
        <w:tc>
          <w:tcPr>
            <w:tcW w:w="846" w:type="dxa"/>
            <w:tcBorders>
              <w:top w:val="single" w:sz="4" w:space="0" w:color="auto"/>
              <w:left w:val="single" w:sz="4" w:space="0" w:color="000000"/>
              <w:right w:val="single" w:sz="4" w:space="0" w:color="auto"/>
            </w:tcBorders>
            <w:vAlign w:val="center"/>
          </w:tcPr>
          <w:p w14:paraId="68BB2264" w14:textId="07EEA2C8" w:rsidR="00200F27" w:rsidRPr="00A679E6" w:rsidRDefault="00200F27" w:rsidP="00200F27">
            <w:pPr>
              <w:snapToGrid w:val="0"/>
              <w:spacing w:line="240" w:lineRule="exact"/>
              <w:ind w:leftChars="-28" w:left="13" w:hangingChars="36" w:hanging="72"/>
              <w:jc w:val="center"/>
              <w:rPr>
                <w:rFonts w:ascii="Meiryo UI" w:eastAsia="Meiryo UI" w:hAnsi="Meiryo UI" w:cs="ＭＳ 明朝"/>
                <w:szCs w:val="21"/>
              </w:rPr>
            </w:pPr>
            <w:r>
              <w:rPr>
                <w:rFonts w:ascii="Meiryo UI" w:eastAsia="Meiryo UI" w:hAnsi="Meiryo UI" w:cs="ＭＳ 明朝" w:hint="eastAsia"/>
                <w:szCs w:val="21"/>
              </w:rPr>
              <w:t>個人</w:t>
            </w:r>
          </w:p>
        </w:tc>
        <w:tc>
          <w:tcPr>
            <w:tcW w:w="850" w:type="dxa"/>
            <w:tcBorders>
              <w:top w:val="single" w:sz="4" w:space="0" w:color="auto"/>
              <w:left w:val="single" w:sz="4" w:space="0" w:color="000000"/>
              <w:right w:val="single" w:sz="4" w:space="0" w:color="auto"/>
            </w:tcBorders>
            <w:vAlign w:val="center"/>
          </w:tcPr>
          <w:p w14:paraId="3699E013" w14:textId="7C98A879" w:rsidR="00200F27" w:rsidRPr="00A679E6" w:rsidRDefault="00200F27" w:rsidP="00200F27">
            <w:pPr>
              <w:snapToGrid w:val="0"/>
              <w:spacing w:line="240" w:lineRule="exact"/>
              <w:ind w:leftChars="-28" w:left="13" w:hangingChars="36" w:hanging="72"/>
              <w:jc w:val="center"/>
              <w:rPr>
                <w:rFonts w:ascii="Meiryo UI" w:eastAsia="Meiryo UI" w:hAnsi="Meiryo UI" w:cs="ＭＳ 明朝"/>
                <w:szCs w:val="21"/>
              </w:rPr>
            </w:pPr>
            <w:r>
              <w:rPr>
                <w:rFonts w:ascii="Meiryo UI" w:eastAsia="Meiryo UI" w:hAnsi="Meiryo UI" w:cs="ＭＳ 明朝" w:hint="eastAsia"/>
                <w:szCs w:val="21"/>
              </w:rPr>
              <w:t>事業者</w:t>
            </w:r>
          </w:p>
        </w:tc>
        <w:tc>
          <w:tcPr>
            <w:tcW w:w="4111" w:type="dxa"/>
            <w:gridSpan w:val="2"/>
            <w:vMerge/>
            <w:tcBorders>
              <w:left w:val="single" w:sz="4" w:space="0" w:color="000000"/>
              <w:right w:val="single" w:sz="4" w:space="0" w:color="auto"/>
            </w:tcBorders>
            <w:vAlign w:val="center"/>
          </w:tcPr>
          <w:p w14:paraId="4761A62E" w14:textId="2BA5A41F" w:rsidR="00200F27" w:rsidRPr="0027691B" w:rsidRDefault="00200F27" w:rsidP="00974429">
            <w:pPr>
              <w:snapToGrid w:val="0"/>
              <w:spacing w:line="240" w:lineRule="exact"/>
              <w:ind w:leftChars="-28" w:left="13" w:hangingChars="36" w:hanging="72"/>
              <w:jc w:val="center"/>
              <w:rPr>
                <w:rFonts w:ascii="Meiryo UI" w:eastAsia="Meiryo UI" w:hAnsi="Meiryo UI" w:cs="ＭＳ 明朝"/>
                <w:szCs w:val="21"/>
              </w:rPr>
            </w:pPr>
          </w:p>
        </w:tc>
        <w:tc>
          <w:tcPr>
            <w:tcW w:w="4253" w:type="dxa"/>
            <w:vMerge/>
            <w:tcBorders>
              <w:left w:val="single" w:sz="4" w:space="0" w:color="auto"/>
              <w:right w:val="single" w:sz="4" w:space="0" w:color="auto"/>
            </w:tcBorders>
          </w:tcPr>
          <w:p w14:paraId="14921C81" w14:textId="1AFABC8A" w:rsidR="00200F27" w:rsidRPr="00A679E6" w:rsidRDefault="00200F27" w:rsidP="00974429">
            <w:pPr>
              <w:snapToGrid w:val="0"/>
              <w:spacing w:line="240" w:lineRule="exact"/>
              <w:ind w:leftChars="-28" w:left="13" w:hangingChars="36" w:hanging="72"/>
              <w:jc w:val="center"/>
              <w:rPr>
                <w:rFonts w:ascii="Meiryo UI" w:eastAsia="Meiryo UI" w:hAnsi="Meiryo UI" w:cs="ＭＳ 明朝"/>
                <w:szCs w:val="21"/>
              </w:rPr>
            </w:pPr>
          </w:p>
        </w:tc>
        <w:tc>
          <w:tcPr>
            <w:tcW w:w="6945" w:type="dxa"/>
            <w:vMerge/>
            <w:tcBorders>
              <w:left w:val="single" w:sz="4" w:space="0" w:color="auto"/>
              <w:right w:val="single" w:sz="4" w:space="0" w:color="000000"/>
            </w:tcBorders>
            <w:vAlign w:val="center"/>
          </w:tcPr>
          <w:p w14:paraId="445C3384" w14:textId="0488527D" w:rsidR="00200F27" w:rsidRPr="00A679E6" w:rsidRDefault="00200F27" w:rsidP="00974429">
            <w:pPr>
              <w:snapToGrid w:val="0"/>
              <w:spacing w:line="240" w:lineRule="exact"/>
              <w:ind w:leftChars="-28" w:left="17" w:hangingChars="36" w:hanging="76"/>
              <w:jc w:val="center"/>
              <w:rPr>
                <w:rFonts w:ascii="Meiryo UI" w:eastAsia="Meiryo UI" w:hAnsi="Meiryo UI" w:cs="ＭＳ 明朝"/>
                <w:sz w:val="21"/>
                <w:szCs w:val="21"/>
              </w:rPr>
            </w:pPr>
          </w:p>
        </w:tc>
        <w:tc>
          <w:tcPr>
            <w:tcW w:w="4820" w:type="dxa"/>
            <w:vMerge/>
            <w:tcBorders>
              <w:left w:val="nil"/>
              <w:right w:val="single" w:sz="4" w:space="0" w:color="000000"/>
            </w:tcBorders>
            <w:vAlign w:val="center"/>
          </w:tcPr>
          <w:p w14:paraId="203120B4" w14:textId="618AECAB" w:rsidR="00200F27" w:rsidRPr="00A679E6" w:rsidRDefault="00200F27" w:rsidP="00974429">
            <w:pPr>
              <w:snapToGrid w:val="0"/>
              <w:spacing w:line="240" w:lineRule="exact"/>
              <w:ind w:leftChars="-49" w:left="33" w:hangingChars="65" w:hanging="136"/>
              <w:jc w:val="center"/>
              <w:rPr>
                <w:rFonts w:ascii="Meiryo UI" w:eastAsia="Meiryo UI" w:hAnsi="Meiryo UI" w:cs="ＭＳ 明朝"/>
                <w:sz w:val="21"/>
                <w:szCs w:val="21"/>
              </w:rPr>
            </w:pPr>
          </w:p>
        </w:tc>
      </w:tr>
      <w:tr w:rsidR="00200F27" w:rsidRPr="00A679E6" w14:paraId="40E918B3" w14:textId="77777777" w:rsidTr="00200F27">
        <w:trPr>
          <w:trHeight w:val="1154"/>
        </w:trPr>
        <w:tc>
          <w:tcPr>
            <w:tcW w:w="846" w:type="dxa"/>
            <w:tcBorders>
              <w:top w:val="single" w:sz="4" w:space="0" w:color="auto"/>
              <w:left w:val="single" w:sz="4" w:space="0" w:color="000000"/>
              <w:right w:val="single" w:sz="4" w:space="0" w:color="auto"/>
            </w:tcBorders>
            <w:vAlign w:val="center"/>
          </w:tcPr>
          <w:p w14:paraId="577FED58" w14:textId="69052DAD" w:rsidR="00200F27" w:rsidRDefault="00200F27" w:rsidP="00200F27">
            <w:pPr>
              <w:snapToGrid w:val="0"/>
              <w:spacing w:line="240" w:lineRule="exact"/>
              <w:ind w:leftChars="-28" w:left="13" w:hangingChars="36" w:hanging="72"/>
              <w:jc w:val="center"/>
              <w:rPr>
                <w:rFonts w:ascii="Meiryo UI" w:eastAsia="Meiryo UI" w:hAnsi="Meiryo UI" w:cs="ＭＳ 明朝"/>
                <w:noProof/>
                <w:szCs w:val="21"/>
              </w:rPr>
            </w:pPr>
            <w:r>
              <w:rPr>
                <w:rFonts w:ascii="Meiryo UI" w:eastAsia="Meiryo UI" w:hAnsi="Meiryo UI" w:cs="ＭＳ 明朝" w:hint="eastAsia"/>
                <w:noProof/>
                <w:szCs w:val="21"/>
              </w:rPr>
              <w:t>○</w:t>
            </w:r>
          </w:p>
        </w:tc>
        <w:tc>
          <w:tcPr>
            <w:tcW w:w="850" w:type="dxa"/>
            <w:tcBorders>
              <w:top w:val="single" w:sz="4" w:space="0" w:color="auto"/>
              <w:left w:val="single" w:sz="4" w:space="0" w:color="000000"/>
              <w:right w:val="single" w:sz="4" w:space="0" w:color="auto"/>
            </w:tcBorders>
            <w:vAlign w:val="center"/>
          </w:tcPr>
          <w:p w14:paraId="5D5D15FD" w14:textId="66C965A4" w:rsidR="00200F27" w:rsidRDefault="00200F27" w:rsidP="00200F27">
            <w:pPr>
              <w:snapToGrid w:val="0"/>
              <w:spacing w:line="240" w:lineRule="exact"/>
              <w:ind w:leftChars="-28" w:left="13" w:hangingChars="36" w:hanging="72"/>
              <w:jc w:val="center"/>
              <w:rPr>
                <w:rFonts w:ascii="Meiryo UI" w:eastAsia="Meiryo UI" w:hAnsi="Meiryo UI" w:cs="ＭＳ 明朝"/>
                <w:noProof/>
                <w:szCs w:val="21"/>
              </w:rPr>
            </w:pPr>
            <w:r>
              <w:rPr>
                <w:rFonts w:ascii="Meiryo UI" w:eastAsia="Meiryo UI" w:hAnsi="Meiryo UI" w:cs="ＭＳ 明朝" w:hint="eastAsia"/>
                <w:noProof/>
                <w:szCs w:val="21"/>
              </w:rPr>
              <w:t>○</w:t>
            </w:r>
          </w:p>
        </w:tc>
        <w:tc>
          <w:tcPr>
            <w:tcW w:w="4111" w:type="dxa"/>
            <w:gridSpan w:val="2"/>
            <w:tcBorders>
              <w:top w:val="single" w:sz="4" w:space="0" w:color="auto"/>
              <w:left w:val="single" w:sz="4" w:space="0" w:color="000000"/>
              <w:right w:val="single" w:sz="4" w:space="0" w:color="auto"/>
            </w:tcBorders>
            <w:vAlign w:val="center"/>
          </w:tcPr>
          <w:p w14:paraId="5EB81801" w14:textId="483611FE" w:rsidR="00200F27" w:rsidRPr="0027691B" w:rsidRDefault="00200F27" w:rsidP="009F09C3">
            <w:pPr>
              <w:snapToGrid w:val="0"/>
              <w:spacing w:line="240" w:lineRule="exact"/>
              <w:ind w:leftChars="-28" w:left="13" w:hangingChars="36" w:hanging="72"/>
              <w:rPr>
                <w:rFonts w:ascii="Meiryo UI" w:eastAsia="Meiryo UI" w:hAnsi="Meiryo UI" w:cs="ＭＳ 明朝"/>
                <w:szCs w:val="21"/>
              </w:rPr>
            </w:pPr>
            <w:r>
              <w:rPr>
                <w:rFonts w:ascii="Meiryo UI" w:eastAsia="Meiryo UI" w:hAnsi="Meiryo UI" w:cs="ＭＳ 明朝" w:hint="eastAsia"/>
                <w:noProof/>
                <w:szCs w:val="21"/>
              </w:rPr>
              <w:drawing>
                <wp:anchor distT="0" distB="0" distL="114300" distR="114300" simplePos="0" relativeHeight="251801600" behindDoc="0" locked="0" layoutInCell="1" allowOverlap="1" wp14:anchorId="2FFB9313" wp14:editId="1D806ABF">
                  <wp:simplePos x="0" y="0"/>
                  <wp:positionH relativeFrom="column">
                    <wp:posOffset>1490980</wp:posOffset>
                  </wp:positionH>
                  <wp:positionV relativeFrom="paragraph">
                    <wp:posOffset>37465</wp:posOffset>
                  </wp:positionV>
                  <wp:extent cx="752475" cy="608965"/>
                  <wp:effectExtent l="0" t="0" r="952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edsolar_pan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08965"/>
                          </a:xfrm>
                          <a:prstGeom prst="rect">
                            <a:avLst/>
                          </a:prstGeom>
                        </pic:spPr>
                      </pic:pic>
                    </a:graphicData>
                  </a:graphic>
                  <wp14:sizeRelH relativeFrom="page">
                    <wp14:pctWidth>0</wp14:pctWidth>
                  </wp14:sizeRelH>
                  <wp14:sizeRelV relativeFrom="page">
                    <wp14:pctHeight>0</wp14:pctHeight>
                  </wp14:sizeRelV>
                </wp:anchor>
              </w:drawing>
            </w:r>
            <w:r w:rsidRPr="00A679E6">
              <w:rPr>
                <w:rFonts w:ascii="Meiryo UI" w:eastAsia="Meiryo UI" w:hAnsi="Meiryo UI" w:cs="ＭＳ 明朝" w:hint="eastAsia"/>
                <w:kern w:val="2"/>
                <w:sz w:val="21"/>
                <w:szCs w:val="21"/>
              </w:rPr>
              <w:t>太陽光発電システム</w:t>
            </w:r>
          </w:p>
        </w:tc>
        <w:tc>
          <w:tcPr>
            <w:tcW w:w="4253" w:type="dxa"/>
            <w:vMerge w:val="restart"/>
            <w:tcBorders>
              <w:top w:val="single" w:sz="4" w:space="0" w:color="auto"/>
              <w:left w:val="single" w:sz="4" w:space="0" w:color="auto"/>
              <w:right w:val="single" w:sz="4" w:space="0" w:color="auto"/>
            </w:tcBorders>
            <w:vAlign w:val="center"/>
          </w:tcPr>
          <w:p w14:paraId="6AE56D93" w14:textId="0BB34627" w:rsidR="00200F27" w:rsidRPr="0027691B" w:rsidRDefault="00200F27" w:rsidP="009F09C3">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○補助対象者</w:t>
            </w:r>
          </w:p>
          <w:p w14:paraId="7EA9930A" w14:textId="3F4D792A" w:rsidR="00200F27" w:rsidRPr="0027691B" w:rsidRDefault="00200F27" w:rsidP="009F09C3">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・実績報告をする時点において町内に住所を有する</w:t>
            </w:r>
            <w:r>
              <w:rPr>
                <w:rFonts w:ascii="Meiryo UI" w:eastAsia="Meiryo UI" w:hAnsi="Meiryo UI" w:cs="ＭＳ 明朝" w:hint="eastAsia"/>
                <w:sz w:val="21"/>
                <w:szCs w:val="21"/>
              </w:rPr>
              <w:t>個人又は町内に事業所等</w:t>
            </w:r>
            <w:r w:rsidRPr="00200F27">
              <w:rPr>
                <w:rFonts w:ascii="Meiryo UI" w:eastAsia="Meiryo UI" w:hAnsi="Meiryo UI" w:cs="ＭＳ 明朝" w:hint="eastAsia"/>
                <w:sz w:val="21"/>
                <w:szCs w:val="21"/>
                <w:vertAlign w:val="superscript"/>
              </w:rPr>
              <w:t>※１</w:t>
            </w:r>
            <w:r>
              <w:rPr>
                <w:rFonts w:ascii="Meiryo UI" w:eastAsia="Meiryo UI" w:hAnsi="Meiryo UI" w:cs="ＭＳ 明朝" w:hint="eastAsia"/>
                <w:sz w:val="21"/>
                <w:szCs w:val="21"/>
              </w:rPr>
              <w:t>を有する事業者</w:t>
            </w:r>
          </w:p>
          <w:p w14:paraId="6777F72D" w14:textId="45923BD7" w:rsidR="00200F27"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・町税等を滞納していないこと</w:t>
            </w:r>
          </w:p>
          <w:p w14:paraId="7111765F" w14:textId="5C78449F"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r>
              <w:rPr>
                <w:rFonts w:ascii="Meiryo UI" w:eastAsia="Meiryo UI" w:hAnsi="Meiryo UI" w:cs="ＭＳ 明朝" w:hint="eastAsia"/>
                <w:sz w:val="21"/>
                <w:szCs w:val="21"/>
              </w:rPr>
              <w:t>・地球温暖化対策に努めること</w:t>
            </w:r>
          </w:p>
          <w:p w14:paraId="00527595" w14:textId="77777777" w:rsidR="00200F27" w:rsidRPr="0027691B" w:rsidRDefault="00200F27" w:rsidP="009F09C3">
            <w:pPr>
              <w:snapToGrid w:val="0"/>
              <w:spacing w:line="240" w:lineRule="exact"/>
              <w:ind w:leftChars="-28" w:left="17" w:hangingChars="36" w:hanging="76"/>
              <w:rPr>
                <w:rFonts w:ascii="Meiryo UI" w:eastAsia="Meiryo UI" w:hAnsi="Meiryo UI" w:cs="ＭＳ 明朝"/>
                <w:sz w:val="21"/>
                <w:szCs w:val="21"/>
              </w:rPr>
            </w:pPr>
          </w:p>
          <w:p w14:paraId="76758EBF" w14:textId="77777777" w:rsidR="00200F27" w:rsidRPr="0027691B" w:rsidRDefault="00200F27" w:rsidP="009F09C3">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○設置場所</w:t>
            </w:r>
          </w:p>
          <w:p w14:paraId="16F22961" w14:textId="02452FF9" w:rsidR="00200F27" w:rsidRPr="0027691B" w:rsidRDefault="00200F27" w:rsidP="009F09C3">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・補助対象者が居住する町内の住宅</w:t>
            </w:r>
            <w:r>
              <w:rPr>
                <w:rFonts w:ascii="Meiryo UI" w:eastAsia="Meiryo UI" w:hAnsi="Meiryo UI" w:cs="ＭＳ 明朝" w:hint="eastAsia"/>
                <w:sz w:val="21"/>
                <w:szCs w:val="21"/>
              </w:rPr>
              <w:t>又は町内の事業所等</w:t>
            </w:r>
          </w:p>
          <w:p w14:paraId="632A36FE" w14:textId="77777777" w:rsidR="00200F27" w:rsidRPr="0027691B" w:rsidRDefault="00200F27" w:rsidP="009F09C3">
            <w:pPr>
              <w:snapToGrid w:val="0"/>
              <w:spacing w:line="240" w:lineRule="exact"/>
              <w:ind w:leftChars="-28" w:left="17" w:hangingChars="36" w:hanging="76"/>
              <w:rPr>
                <w:rFonts w:ascii="Meiryo UI" w:eastAsia="Meiryo UI" w:hAnsi="Meiryo UI" w:cs="ＭＳ 明朝"/>
                <w:sz w:val="21"/>
                <w:szCs w:val="21"/>
              </w:rPr>
            </w:pPr>
          </w:p>
          <w:p w14:paraId="4B0C6AB8" w14:textId="77777777" w:rsidR="00200F27" w:rsidRPr="0027691B" w:rsidRDefault="00200F27" w:rsidP="00E86A37">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○その他</w:t>
            </w:r>
          </w:p>
          <w:p w14:paraId="3666FE1E" w14:textId="77777777" w:rsidR="00200F27" w:rsidRPr="0027691B" w:rsidRDefault="00200F27" w:rsidP="00E86A37">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w:t>
            </w:r>
            <w:r>
              <w:rPr>
                <w:rFonts w:ascii="Meiryo UI" w:eastAsia="Meiryo UI" w:hAnsi="Meiryo UI" w:cs="ＭＳ 明朝" w:hint="eastAsia"/>
                <w:sz w:val="21"/>
                <w:szCs w:val="21"/>
              </w:rPr>
              <w:t>同一年度内の補助金交付は、</w:t>
            </w:r>
            <w:r w:rsidRPr="0027691B">
              <w:rPr>
                <w:rFonts w:ascii="Meiryo UI" w:eastAsia="Meiryo UI" w:hAnsi="Meiryo UI" w:cs="ＭＳ 明朝" w:hint="eastAsia"/>
                <w:sz w:val="21"/>
                <w:szCs w:val="21"/>
              </w:rPr>
              <w:t>補助対象設備等ごとに１回限り</w:t>
            </w:r>
          </w:p>
          <w:p w14:paraId="282FA69B" w14:textId="77777777" w:rsidR="00200F27" w:rsidRPr="0027691B" w:rsidRDefault="00200F27" w:rsidP="00E86A37">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・交付申請書は、補助対象設備等の</w:t>
            </w:r>
            <w:r>
              <w:rPr>
                <w:rFonts w:ascii="Meiryo UI" w:eastAsia="Meiryo UI" w:hAnsi="Meiryo UI" w:cs="ＭＳ 明朝" w:hint="eastAsia"/>
                <w:sz w:val="21"/>
                <w:szCs w:val="21"/>
              </w:rPr>
              <w:t>購入、</w:t>
            </w:r>
            <w:r w:rsidRPr="0027691B">
              <w:rPr>
                <w:rFonts w:ascii="Meiryo UI" w:eastAsia="Meiryo UI" w:hAnsi="Meiryo UI" w:cs="ＭＳ 明朝" w:hint="eastAsia"/>
                <w:sz w:val="21"/>
                <w:szCs w:val="21"/>
              </w:rPr>
              <w:t>設置前に提出しなければならない</w:t>
            </w:r>
          </w:p>
          <w:p w14:paraId="1E1962E6" w14:textId="47175CC1" w:rsidR="00200F27" w:rsidRPr="0027691B" w:rsidRDefault="00200F27" w:rsidP="00E86A37">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・交付申請書の受付は先着順</w:t>
            </w:r>
          </w:p>
        </w:tc>
        <w:tc>
          <w:tcPr>
            <w:tcW w:w="6945" w:type="dxa"/>
            <w:tcBorders>
              <w:top w:val="single" w:sz="4" w:space="0" w:color="auto"/>
              <w:left w:val="single" w:sz="4" w:space="0" w:color="auto"/>
              <w:right w:val="single" w:sz="4" w:space="0" w:color="000000"/>
            </w:tcBorders>
            <w:vAlign w:val="center"/>
          </w:tcPr>
          <w:p w14:paraId="4EF3C8DA" w14:textId="628DF235" w:rsidR="00200F27" w:rsidRPr="00A679E6" w:rsidRDefault="00200F27" w:rsidP="00200F27">
            <w:pPr>
              <w:snapToGrid w:val="0"/>
              <w:spacing w:line="28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長野県</w:t>
            </w:r>
            <w:r>
              <w:rPr>
                <w:rFonts w:ascii="Meiryo UI" w:eastAsia="Meiryo UI" w:hAnsi="Meiryo UI" w:cs="ＭＳ 明朝" w:hint="eastAsia"/>
                <w:kern w:val="2"/>
                <w:sz w:val="21"/>
                <w:szCs w:val="21"/>
              </w:rPr>
              <w:t>「</w:t>
            </w:r>
            <w:r w:rsidRPr="00A679E6">
              <w:rPr>
                <w:rFonts w:ascii="Meiryo UI" w:eastAsia="Meiryo UI" w:hAnsi="Meiryo UI" w:cs="ＭＳ 明朝" w:hint="eastAsia"/>
                <w:kern w:val="2"/>
                <w:sz w:val="21"/>
                <w:szCs w:val="21"/>
              </w:rPr>
              <w:t>信州の屋根ソーラー認定事業者</w:t>
            </w:r>
            <w:r>
              <w:rPr>
                <w:rFonts w:ascii="Meiryo UI" w:eastAsia="Meiryo UI" w:hAnsi="Meiryo UI" w:cs="ＭＳ 明朝" w:hint="eastAsia"/>
                <w:kern w:val="2"/>
                <w:sz w:val="21"/>
                <w:szCs w:val="21"/>
              </w:rPr>
              <w:t>」</w:t>
            </w:r>
            <w:r w:rsidRPr="00A679E6">
              <w:rPr>
                <w:rFonts w:ascii="Meiryo UI" w:eastAsia="Meiryo UI" w:hAnsi="Meiryo UI" w:cs="ＭＳ 明朝" w:hint="eastAsia"/>
                <w:kern w:val="2"/>
                <w:sz w:val="21"/>
                <w:szCs w:val="21"/>
              </w:rPr>
              <w:t>との販売契約により設置するものであること</w:t>
            </w:r>
          </w:p>
          <w:p w14:paraId="796D2EFB" w14:textId="165F56B4" w:rsidR="00200F27" w:rsidRPr="00A679E6" w:rsidRDefault="00200F27" w:rsidP="00200F27">
            <w:pPr>
              <w:snapToGrid w:val="0"/>
              <w:spacing w:line="28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(2)</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新品であること</w:t>
            </w:r>
          </w:p>
          <w:p w14:paraId="6CB04094" w14:textId="6AE3222F" w:rsidR="00200F27" w:rsidRPr="00A679E6" w:rsidRDefault="00200F27" w:rsidP="00200F27">
            <w:pPr>
              <w:snapToGrid w:val="0"/>
              <w:spacing w:line="280" w:lineRule="exact"/>
              <w:ind w:leftChars="-28" w:left="17" w:hangingChars="36" w:hanging="76"/>
              <w:rPr>
                <w:rFonts w:ascii="Meiryo UI" w:eastAsia="Meiryo UI" w:hAnsi="Meiryo UI"/>
                <w:sz w:val="21"/>
                <w:szCs w:val="21"/>
              </w:rPr>
            </w:pPr>
            <w:r w:rsidRPr="00A679E6">
              <w:rPr>
                <w:rFonts w:ascii="Meiryo UI" w:eastAsia="Meiryo UI" w:hAnsi="Meiryo UI" w:cs="ＭＳ 明朝" w:hint="eastAsia"/>
                <w:kern w:val="2"/>
                <w:sz w:val="21"/>
                <w:szCs w:val="21"/>
              </w:rPr>
              <w:t>(3)</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最大出力の合計値が</w:t>
            </w:r>
            <w:r>
              <w:rPr>
                <w:rFonts w:ascii="Meiryo UI" w:eastAsia="Meiryo UI" w:hAnsi="Meiryo UI" w:cs="ＭＳ 明朝" w:hint="eastAsia"/>
                <w:kern w:val="2"/>
                <w:sz w:val="21"/>
                <w:szCs w:val="21"/>
              </w:rPr>
              <w:t>10ｋＷ</w:t>
            </w:r>
            <w:r w:rsidRPr="00A679E6">
              <w:rPr>
                <w:rFonts w:ascii="Meiryo UI" w:eastAsia="Meiryo UI" w:hAnsi="Meiryo UI" w:cs="ＭＳ 明朝" w:hint="eastAsia"/>
                <w:kern w:val="2"/>
                <w:sz w:val="21"/>
                <w:szCs w:val="21"/>
              </w:rPr>
              <w:t>未満であること</w:t>
            </w:r>
            <w:r w:rsidRPr="004A4291">
              <w:rPr>
                <w:rFonts w:ascii="Meiryo UI" w:eastAsia="Meiryo UI" w:hAnsi="Meiryo UI" w:cs="ＭＳ 明朝" w:hint="eastAsia"/>
                <w:kern w:val="2"/>
                <w:sz w:val="21"/>
                <w:szCs w:val="21"/>
                <w:vertAlign w:val="superscript"/>
              </w:rPr>
              <w:t>※</w:t>
            </w:r>
            <w:r>
              <w:rPr>
                <w:rFonts w:ascii="Meiryo UI" w:eastAsia="Meiryo UI" w:hAnsi="Meiryo UI" w:cs="ＭＳ 明朝" w:hint="eastAsia"/>
                <w:kern w:val="2"/>
                <w:sz w:val="21"/>
                <w:szCs w:val="21"/>
                <w:vertAlign w:val="superscript"/>
              </w:rPr>
              <w:t>２</w:t>
            </w:r>
          </w:p>
        </w:tc>
        <w:tc>
          <w:tcPr>
            <w:tcW w:w="4820" w:type="dxa"/>
            <w:tcBorders>
              <w:top w:val="single" w:sz="4" w:space="0" w:color="auto"/>
              <w:left w:val="nil"/>
              <w:right w:val="single" w:sz="4" w:space="0" w:color="000000"/>
            </w:tcBorders>
            <w:vAlign w:val="center"/>
          </w:tcPr>
          <w:p w14:paraId="40AA4F19" w14:textId="77777777" w:rsidR="00200F27" w:rsidRPr="00A679E6" w:rsidRDefault="00200F27" w:rsidP="009F09C3">
            <w:pPr>
              <w:snapToGrid w:val="0"/>
              <w:spacing w:line="240" w:lineRule="exact"/>
              <w:ind w:leftChars="-49" w:left="33" w:hangingChars="65" w:hanging="13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1件10万円</w:t>
            </w:r>
          </w:p>
          <w:p w14:paraId="60A94A1F" w14:textId="0CC660DC" w:rsidR="00200F27" w:rsidRPr="00A679E6" w:rsidRDefault="00200F27" w:rsidP="004A4291">
            <w:pPr>
              <w:snapToGrid w:val="0"/>
              <w:spacing w:line="240" w:lineRule="exact"/>
              <w:ind w:leftChars="17" w:left="36"/>
              <w:rPr>
                <w:rFonts w:ascii="Meiryo UI" w:eastAsia="Meiryo UI" w:hAnsi="Meiryo UI"/>
                <w:sz w:val="21"/>
                <w:szCs w:val="21"/>
              </w:rPr>
            </w:pPr>
            <w:r w:rsidRPr="00A679E6">
              <w:rPr>
                <w:rFonts w:ascii="Meiryo UI" w:eastAsia="Meiryo UI" w:hAnsi="Meiryo UI" w:cs="ＭＳ 明朝" w:hint="eastAsia"/>
                <w:kern w:val="2"/>
                <w:sz w:val="21"/>
                <w:szCs w:val="21"/>
              </w:rPr>
              <w:t>ただし、補助金の額が補助対象経費額を上回る場合は、その額を限度額として千円未満の端数を切り捨て</w:t>
            </w:r>
          </w:p>
        </w:tc>
      </w:tr>
      <w:tr w:rsidR="00200F27" w:rsidRPr="00A679E6" w14:paraId="4029B993" w14:textId="77777777" w:rsidTr="00200F27">
        <w:trPr>
          <w:trHeight w:val="1792"/>
        </w:trPr>
        <w:tc>
          <w:tcPr>
            <w:tcW w:w="846" w:type="dxa"/>
            <w:tcBorders>
              <w:top w:val="nil"/>
              <w:left w:val="single" w:sz="4" w:space="0" w:color="000000"/>
              <w:right w:val="single" w:sz="4" w:space="0" w:color="000000"/>
            </w:tcBorders>
            <w:vAlign w:val="center"/>
          </w:tcPr>
          <w:p w14:paraId="49A62DC4" w14:textId="3F28D6F5" w:rsidR="00200F27" w:rsidRPr="00A679E6" w:rsidRDefault="00200F27" w:rsidP="00200F27">
            <w:pPr>
              <w:snapToGrid w:val="0"/>
              <w:spacing w:line="240" w:lineRule="exact"/>
              <w:jc w:val="center"/>
              <w:rPr>
                <w:rFonts w:ascii="Meiryo UI" w:eastAsia="Meiryo UI" w:hAnsi="Meiryo UI" w:cs="ＭＳ 明朝"/>
                <w:szCs w:val="21"/>
              </w:rPr>
            </w:pPr>
            <w:r>
              <w:rPr>
                <w:rFonts w:ascii="Meiryo UI" w:eastAsia="Meiryo UI" w:hAnsi="Meiryo UI" w:cs="ＭＳ 明朝" w:hint="eastAsia"/>
                <w:noProof/>
                <w:szCs w:val="21"/>
              </w:rPr>
              <w:t>○</w:t>
            </w:r>
          </w:p>
        </w:tc>
        <w:tc>
          <w:tcPr>
            <w:tcW w:w="850" w:type="dxa"/>
            <w:tcBorders>
              <w:top w:val="nil"/>
              <w:left w:val="single" w:sz="4" w:space="0" w:color="000000"/>
              <w:right w:val="single" w:sz="4" w:space="0" w:color="000000"/>
            </w:tcBorders>
            <w:vAlign w:val="center"/>
          </w:tcPr>
          <w:p w14:paraId="377EE749" w14:textId="4F6EC005" w:rsidR="00200F27" w:rsidRPr="00A679E6" w:rsidRDefault="00200F27" w:rsidP="00200F27">
            <w:pPr>
              <w:snapToGrid w:val="0"/>
              <w:spacing w:line="240" w:lineRule="exact"/>
              <w:jc w:val="center"/>
              <w:rPr>
                <w:rFonts w:ascii="Meiryo UI" w:eastAsia="Meiryo UI" w:hAnsi="Meiryo UI" w:cs="ＭＳ 明朝"/>
                <w:szCs w:val="21"/>
              </w:rPr>
            </w:pPr>
            <w:r>
              <w:rPr>
                <w:rFonts w:ascii="Meiryo UI" w:eastAsia="Meiryo UI" w:hAnsi="Meiryo UI" w:cs="ＭＳ 明朝" w:hint="eastAsia"/>
                <w:noProof/>
                <w:szCs w:val="21"/>
              </w:rPr>
              <w:t>○</w:t>
            </w:r>
          </w:p>
        </w:tc>
        <w:tc>
          <w:tcPr>
            <w:tcW w:w="1701" w:type="dxa"/>
            <w:vMerge w:val="restart"/>
            <w:tcBorders>
              <w:top w:val="nil"/>
              <w:left w:val="single" w:sz="4" w:space="0" w:color="000000"/>
              <w:right w:val="single" w:sz="4" w:space="0" w:color="000000"/>
            </w:tcBorders>
            <w:vAlign w:val="center"/>
          </w:tcPr>
          <w:p w14:paraId="49655B80" w14:textId="57216725" w:rsidR="00200F27" w:rsidRPr="00A679E6" w:rsidRDefault="00200F27" w:rsidP="00974429">
            <w:pPr>
              <w:snapToGrid w:val="0"/>
              <w:spacing w:line="240" w:lineRule="exact"/>
              <w:rPr>
                <w:rFonts w:ascii="Meiryo UI" w:eastAsia="Meiryo UI" w:hAnsi="Meiryo UI"/>
                <w:sz w:val="21"/>
                <w:szCs w:val="21"/>
              </w:rPr>
            </w:pPr>
            <w:r w:rsidRPr="00A679E6">
              <w:rPr>
                <w:rFonts w:ascii="Meiryo UI" w:eastAsia="Meiryo UI" w:hAnsi="Meiryo UI" w:cs="ＭＳ 明朝" w:hint="eastAsia"/>
                <w:kern w:val="2"/>
                <w:sz w:val="21"/>
                <w:szCs w:val="21"/>
              </w:rPr>
              <w:t>蓄電池</w:t>
            </w:r>
            <w:r>
              <w:rPr>
                <w:rFonts w:ascii="Meiryo UI" w:eastAsia="Meiryo UI" w:hAnsi="Meiryo UI" w:cs="ＭＳ 明朝" w:hint="eastAsia"/>
                <w:kern w:val="2"/>
                <w:sz w:val="21"/>
                <w:szCs w:val="21"/>
              </w:rPr>
              <w:t>システム</w:t>
            </w:r>
          </w:p>
        </w:tc>
        <w:tc>
          <w:tcPr>
            <w:tcW w:w="2410" w:type="dxa"/>
            <w:tcBorders>
              <w:left w:val="nil"/>
              <w:right w:val="single" w:sz="4" w:space="0" w:color="auto"/>
            </w:tcBorders>
            <w:vAlign w:val="center"/>
          </w:tcPr>
          <w:p w14:paraId="0CEB163F" w14:textId="2F4C52C1" w:rsidR="00200F27" w:rsidRPr="00A679E6" w:rsidRDefault="00200F27" w:rsidP="00974429">
            <w:pPr>
              <w:snapToGrid w:val="0"/>
              <w:spacing w:line="240" w:lineRule="exact"/>
              <w:ind w:leftChars="-28" w:left="42" w:hangingChars="36" w:hanging="101"/>
              <w:rPr>
                <w:rFonts w:ascii="Meiryo UI" w:eastAsia="Meiryo UI" w:hAnsi="Meiryo UI" w:cs="ＭＳ 明朝"/>
                <w:szCs w:val="21"/>
              </w:rPr>
            </w:pPr>
            <w:r>
              <w:rPr>
                <w:rFonts w:ascii="HGP創英角ｺﾞｼｯｸUB" w:eastAsia="HGP創英角ｺﾞｼｯｸUB" w:hAnsi="HGP創英角ｺﾞｼｯｸUB" w:hint="eastAsia"/>
                <w:noProof/>
                <w:sz w:val="28"/>
                <w:lang w:val="ja-JP"/>
              </w:rPr>
              <w:drawing>
                <wp:anchor distT="0" distB="0" distL="114300" distR="114300" simplePos="0" relativeHeight="251797504" behindDoc="0" locked="0" layoutInCell="1" allowOverlap="1" wp14:anchorId="4BBB8CB1" wp14:editId="3E3B4999">
                  <wp:simplePos x="0" y="0"/>
                  <wp:positionH relativeFrom="column">
                    <wp:posOffset>815975</wp:posOffset>
                  </wp:positionH>
                  <wp:positionV relativeFrom="paragraph">
                    <wp:posOffset>158115</wp:posOffset>
                  </wp:positionV>
                  <wp:extent cx="592455" cy="5829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edenergy_chikudench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58293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ＭＳ 明朝" w:hint="eastAsia"/>
                <w:kern w:val="2"/>
                <w:sz w:val="21"/>
                <w:szCs w:val="21"/>
              </w:rPr>
              <w:t>家庭用</w:t>
            </w:r>
            <w:r w:rsidRPr="00A679E6">
              <w:rPr>
                <w:rFonts w:ascii="Meiryo UI" w:eastAsia="Meiryo UI" w:hAnsi="Meiryo UI" w:cs="ＭＳ 明朝" w:hint="eastAsia"/>
                <w:kern w:val="2"/>
                <w:sz w:val="21"/>
                <w:szCs w:val="21"/>
              </w:rPr>
              <w:t>蓄電池</w:t>
            </w:r>
          </w:p>
        </w:tc>
        <w:tc>
          <w:tcPr>
            <w:tcW w:w="4253" w:type="dxa"/>
            <w:vMerge/>
            <w:tcBorders>
              <w:left w:val="single" w:sz="4" w:space="0" w:color="auto"/>
              <w:right w:val="single" w:sz="4" w:space="0" w:color="auto"/>
            </w:tcBorders>
          </w:tcPr>
          <w:p w14:paraId="50741A7C" w14:textId="7CA4D9D8" w:rsidR="00200F27" w:rsidRPr="00A679E6" w:rsidRDefault="00200F27" w:rsidP="00974429">
            <w:pPr>
              <w:snapToGrid w:val="0"/>
              <w:spacing w:line="240" w:lineRule="exact"/>
              <w:ind w:leftChars="-28" w:left="13" w:hangingChars="36" w:hanging="72"/>
              <w:rPr>
                <w:rFonts w:ascii="Meiryo UI" w:eastAsia="Meiryo UI" w:hAnsi="Meiryo UI" w:cs="ＭＳ 明朝"/>
                <w:szCs w:val="21"/>
              </w:rPr>
            </w:pPr>
          </w:p>
        </w:tc>
        <w:tc>
          <w:tcPr>
            <w:tcW w:w="6945" w:type="dxa"/>
            <w:tcBorders>
              <w:top w:val="nil"/>
              <w:left w:val="single" w:sz="4" w:space="0" w:color="auto"/>
              <w:bottom w:val="single" w:sz="4" w:space="0" w:color="000000"/>
              <w:right w:val="single" w:sz="4" w:space="0" w:color="000000"/>
            </w:tcBorders>
            <w:vAlign w:val="center"/>
          </w:tcPr>
          <w:p w14:paraId="6AAC7A97" w14:textId="71F2E8B2" w:rsidR="00200F27" w:rsidRPr="00A679E6" w:rsidRDefault="00200F27" w:rsidP="003F0C7E">
            <w:pPr>
              <w:snapToGrid w:val="0"/>
              <w:spacing w:line="240" w:lineRule="exact"/>
              <w:ind w:leftChars="-28" w:left="437" w:hangingChars="236" w:hanging="49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w:t>
            </w:r>
            <w:r>
              <w:rPr>
                <w:rFonts w:ascii="Meiryo UI" w:eastAsia="Meiryo UI" w:hAnsi="Meiryo UI" w:cs="ＭＳ 明朝" w:hint="eastAsia"/>
                <w:kern w:val="2"/>
                <w:sz w:val="21"/>
                <w:szCs w:val="21"/>
              </w:rPr>
              <w:t>1</w:t>
            </w:r>
            <w:r w:rsidRPr="00A679E6">
              <w:rPr>
                <w:rFonts w:ascii="Meiryo UI" w:eastAsia="Meiryo UI" w:hAnsi="Meiryo UI" w:cs="ＭＳ 明朝" w:hint="eastAsia"/>
                <w:kern w:val="2"/>
                <w:sz w:val="21"/>
                <w:szCs w:val="21"/>
              </w:rPr>
              <w:t>)</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太陽光発電システムが設置された住宅に新たに設置するもので、常時太陽光発電システムと接続し、</w:t>
            </w:r>
            <w:r>
              <w:rPr>
                <w:rFonts w:ascii="Meiryo UI" w:eastAsia="Meiryo UI" w:hAnsi="Meiryo UI" w:cs="ＭＳ 明朝"/>
                <w:kern w:val="2"/>
                <w:sz w:val="21"/>
                <w:szCs w:val="21"/>
              </w:rPr>
              <w:br/>
            </w:r>
            <w:r w:rsidRPr="00A679E6">
              <w:rPr>
                <w:rFonts w:ascii="Meiryo UI" w:eastAsia="Meiryo UI" w:hAnsi="Meiryo UI" w:cs="ＭＳ 明朝" w:hint="eastAsia"/>
                <w:kern w:val="2"/>
                <w:sz w:val="21"/>
                <w:szCs w:val="21"/>
              </w:rPr>
              <w:t>再生可能エネルギーによる蓄電が可能なもの</w:t>
            </w:r>
          </w:p>
          <w:p w14:paraId="75E7D0D0" w14:textId="3A490E3C" w:rsidR="00200F27" w:rsidRPr="00A679E6" w:rsidRDefault="00200F27" w:rsidP="00974429">
            <w:pPr>
              <w:snapToGrid w:val="0"/>
              <w:spacing w:line="24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w:t>
            </w:r>
            <w:r>
              <w:rPr>
                <w:rFonts w:ascii="Meiryo UI" w:eastAsia="Meiryo UI" w:hAnsi="Meiryo UI" w:cs="ＭＳ 明朝" w:hint="eastAsia"/>
                <w:kern w:val="2"/>
                <w:sz w:val="21"/>
                <w:szCs w:val="21"/>
              </w:rPr>
              <w:t>2</w:t>
            </w:r>
            <w:r w:rsidRPr="00A679E6">
              <w:rPr>
                <w:rFonts w:ascii="Meiryo UI" w:eastAsia="Meiryo UI" w:hAnsi="Meiryo UI" w:cs="ＭＳ 明朝" w:hint="eastAsia"/>
                <w:kern w:val="2"/>
                <w:sz w:val="21"/>
                <w:szCs w:val="21"/>
              </w:rPr>
              <w:t>)</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蓄えた電力で当該住宅の照明等を稼働できること</w:t>
            </w:r>
          </w:p>
          <w:p w14:paraId="6EE26EB1" w14:textId="53ECB0D7" w:rsidR="00200F27" w:rsidRPr="0063261A" w:rsidRDefault="00200F27" w:rsidP="0063261A">
            <w:pPr>
              <w:snapToGrid w:val="0"/>
              <w:spacing w:line="24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w:t>
            </w:r>
            <w:r>
              <w:rPr>
                <w:rFonts w:ascii="Meiryo UI" w:eastAsia="Meiryo UI" w:hAnsi="Meiryo UI" w:cs="ＭＳ 明朝" w:hint="eastAsia"/>
                <w:kern w:val="2"/>
                <w:sz w:val="21"/>
                <w:szCs w:val="21"/>
              </w:rPr>
              <w:t>3</w:t>
            </w:r>
            <w:r w:rsidRPr="00A679E6">
              <w:rPr>
                <w:rFonts w:ascii="Meiryo UI" w:eastAsia="Meiryo UI" w:hAnsi="Meiryo UI" w:cs="ＭＳ 明朝" w:hint="eastAsia"/>
                <w:kern w:val="2"/>
                <w:sz w:val="21"/>
                <w:szCs w:val="21"/>
              </w:rPr>
              <w:t>)</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保証書の保証開始日が補助金の交付年度内であること</w:t>
            </w:r>
          </w:p>
        </w:tc>
        <w:tc>
          <w:tcPr>
            <w:tcW w:w="4820" w:type="dxa"/>
            <w:tcBorders>
              <w:top w:val="nil"/>
              <w:left w:val="nil"/>
              <w:bottom w:val="single" w:sz="4" w:space="0" w:color="000000"/>
              <w:right w:val="single" w:sz="4" w:space="0" w:color="000000"/>
            </w:tcBorders>
            <w:vAlign w:val="center"/>
          </w:tcPr>
          <w:p w14:paraId="7FBD6619" w14:textId="01369EB7" w:rsidR="00200F27" w:rsidRPr="00A679E6" w:rsidRDefault="00200F27" w:rsidP="00974429">
            <w:pPr>
              <w:snapToGrid w:val="0"/>
              <w:spacing w:line="240" w:lineRule="exact"/>
              <w:ind w:leftChars="-53" w:left="-111" w:firstLineChars="5" w:firstLine="1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蓄電容量１kＷh当たり2万円</w:t>
            </w:r>
          </w:p>
          <w:p w14:paraId="7C2A3A5B" w14:textId="77777777" w:rsidR="00200F27" w:rsidRDefault="00200F27" w:rsidP="0063261A">
            <w:pPr>
              <w:snapToGrid w:val="0"/>
              <w:spacing w:line="260" w:lineRule="exact"/>
              <w:ind w:leftChars="-53" w:left="-111" w:firstLineChars="5" w:firstLine="1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上限10万円</w:t>
            </w:r>
          </w:p>
          <w:p w14:paraId="2387DDED" w14:textId="7B0DA586" w:rsidR="00200F27" w:rsidRPr="0063261A" w:rsidRDefault="00200F27" w:rsidP="004A4291">
            <w:pPr>
              <w:snapToGrid w:val="0"/>
              <w:spacing w:line="260" w:lineRule="exact"/>
              <w:ind w:leftChars="17" w:left="36" w:firstLineChars="5" w:firstLine="1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ただし、補助金の額が補助対象経費額を上回る場合は、その額を限度額として千円未満の端数を切り捨て</w:t>
            </w:r>
          </w:p>
        </w:tc>
      </w:tr>
      <w:tr w:rsidR="00200F27" w:rsidRPr="00A679E6" w14:paraId="6748393D" w14:textId="77777777" w:rsidTr="00200F27">
        <w:trPr>
          <w:trHeight w:val="1576"/>
        </w:trPr>
        <w:tc>
          <w:tcPr>
            <w:tcW w:w="846" w:type="dxa"/>
            <w:tcBorders>
              <w:left w:val="single" w:sz="4" w:space="0" w:color="000000"/>
              <w:bottom w:val="single" w:sz="4" w:space="0" w:color="000000"/>
              <w:right w:val="single" w:sz="4" w:space="0" w:color="000000"/>
            </w:tcBorders>
            <w:vAlign w:val="center"/>
          </w:tcPr>
          <w:p w14:paraId="55E92682" w14:textId="1CCB403C" w:rsidR="00200F27" w:rsidRPr="00A679E6" w:rsidRDefault="00200F27" w:rsidP="00200F27">
            <w:pPr>
              <w:snapToGrid w:val="0"/>
              <w:spacing w:line="240" w:lineRule="exact"/>
              <w:jc w:val="center"/>
              <w:rPr>
                <w:rFonts w:ascii="Meiryo UI" w:eastAsia="Meiryo UI" w:hAnsi="Meiryo UI"/>
                <w:szCs w:val="21"/>
              </w:rPr>
            </w:pPr>
            <w:r>
              <w:rPr>
                <w:rFonts w:ascii="Meiryo UI" w:eastAsia="Meiryo UI" w:hAnsi="Meiryo UI" w:cs="ＭＳ 明朝" w:hint="eastAsia"/>
                <w:noProof/>
                <w:szCs w:val="21"/>
              </w:rPr>
              <w:t>○</w:t>
            </w:r>
          </w:p>
        </w:tc>
        <w:tc>
          <w:tcPr>
            <w:tcW w:w="850" w:type="dxa"/>
            <w:tcBorders>
              <w:left w:val="single" w:sz="4" w:space="0" w:color="000000"/>
              <w:bottom w:val="single" w:sz="4" w:space="0" w:color="000000"/>
              <w:right w:val="single" w:sz="4" w:space="0" w:color="000000"/>
            </w:tcBorders>
            <w:vAlign w:val="center"/>
          </w:tcPr>
          <w:p w14:paraId="145439D7" w14:textId="50E72B23" w:rsidR="00200F27" w:rsidRPr="00A679E6" w:rsidRDefault="00200F27" w:rsidP="00200F27">
            <w:pPr>
              <w:snapToGrid w:val="0"/>
              <w:spacing w:line="240" w:lineRule="exact"/>
              <w:jc w:val="center"/>
              <w:rPr>
                <w:rFonts w:ascii="Meiryo UI" w:eastAsia="Meiryo UI" w:hAnsi="Meiryo UI"/>
                <w:szCs w:val="21"/>
              </w:rPr>
            </w:pPr>
            <w:r>
              <w:rPr>
                <w:rFonts w:ascii="Meiryo UI" w:eastAsia="Meiryo UI" w:hAnsi="Meiryo UI" w:cs="ＭＳ 明朝" w:hint="eastAsia"/>
                <w:noProof/>
                <w:szCs w:val="21"/>
              </w:rPr>
              <w:t>○</w:t>
            </w:r>
          </w:p>
        </w:tc>
        <w:tc>
          <w:tcPr>
            <w:tcW w:w="1701" w:type="dxa"/>
            <w:vMerge/>
            <w:tcBorders>
              <w:left w:val="single" w:sz="4" w:space="0" w:color="000000"/>
              <w:bottom w:val="single" w:sz="4" w:space="0" w:color="000000"/>
              <w:right w:val="single" w:sz="4" w:space="0" w:color="000000"/>
            </w:tcBorders>
          </w:tcPr>
          <w:p w14:paraId="57642894" w14:textId="1A7BA421" w:rsidR="00200F27" w:rsidRPr="00A679E6" w:rsidRDefault="00200F27" w:rsidP="00974429">
            <w:pPr>
              <w:snapToGrid w:val="0"/>
              <w:spacing w:line="240" w:lineRule="exact"/>
              <w:rPr>
                <w:rFonts w:ascii="Meiryo UI" w:eastAsia="Meiryo UI" w:hAnsi="Meiryo UI"/>
                <w:sz w:val="21"/>
                <w:szCs w:val="21"/>
              </w:rPr>
            </w:pPr>
          </w:p>
        </w:tc>
        <w:tc>
          <w:tcPr>
            <w:tcW w:w="2410" w:type="dxa"/>
            <w:tcBorders>
              <w:left w:val="nil"/>
              <w:right w:val="single" w:sz="4" w:space="0" w:color="auto"/>
            </w:tcBorders>
            <w:vAlign w:val="center"/>
          </w:tcPr>
          <w:p w14:paraId="6A2C475C" w14:textId="0D20B800" w:rsidR="00200F27" w:rsidRPr="00A679E6" w:rsidRDefault="00200F27" w:rsidP="00974429">
            <w:pPr>
              <w:snapToGrid w:val="0"/>
              <w:spacing w:line="240" w:lineRule="exact"/>
              <w:ind w:leftChars="-28" w:left="13" w:hangingChars="36" w:hanging="72"/>
              <w:rPr>
                <w:rFonts w:ascii="Meiryo UI" w:eastAsia="Meiryo UI" w:hAnsi="Meiryo UI" w:cs="ＭＳ 明朝"/>
                <w:szCs w:val="21"/>
              </w:rPr>
            </w:pPr>
            <w:r>
              <w:rPr>
                <w:rFonts w:ascii="Meiryo UI" w:eastAsia="Meiryo UI" w:hAnsi="Meiryo UI" w:cs="ＭＳ 明朝" w:hint="eastAsia"/>
                <w:noProof/>
                <w:szCs w:val="21"/>
              </w:rPr>
              <mc:AlternateContent>
                <mc:Choice Requires="wpg">
                  <w:drawing>
                    <wp:anchor distT="0" distB="0" distL="114300" distR="114300" simplePos="0" relativeHeight="251794432" behindDoc="0" locked="0" layoutInCell="1" allowOverlap="1" wp14:anchorId="233DD3A1" wp14:editId="12DEB614">
                      <wp:simplePos x="0" y="0"/>
                      <wp:positionH relativeFrom="column">
                        <wp:posOffset>755015</wp:posOffset>
                      </wp:positionH>
                      <wp:positionV relativeFrom="paragraph">
                        <wp:posOffset>163195</wp:posOffset>
                      </wp:positionV>
                      <wp:extent cx="579120" cy="59055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579120" cy="590550"/>
                                <a:chOff x="0" y="0"/>
                                <a:chExt cx="579120" cy="590550"/>
                              </a:xfrm>
                            </wpg:grpSpPr>
                            <pic:pic xmlns:pic="http://schemas.openxmlformats.org/drawingml/2006/picture">
                              <pic:nvPicPr>
                                <pic:cNvPr id="265" name="図 26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5250"/>
                                  <a:ext cx="495300" cy="495300"/>
                                </a:xfrm>
                                <a:prstGeom prst="rect">
                                  <a:avLst/>
                                </a:prstGeom>
                              </pic:spPr>
                            </pic:pic>
                            <pic:pic xmlns:pic="http://schemas.openxmlformats.org/drawingml/2006/picture">
                              <pic:nvPicPr>
                                <pic:cNvPr id="267" name="図 26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9075" y="0"/>
                                  <a:ext cx="360045"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BD4BD0" id="グループ化 5" o:spid="_x0000_s1026" style="position:absolute;left:0;text-align:left;margin-left:59.45pt;margin-top:12.85pt;width:45.6pt;height:46.5pt;z-index:251794432;mso-width-relative:margin;mso-height-relative:margin" coordsize="5791,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5" o:spid="_x0000_s1027" type="#_x0000_t75" style="position:absolute;top:952;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">
                        <v:imagedata r:id="rId12" o:title=""/>
                      </v:shape>
                      <v:shape id="図 267" o:spid="_x0000_s1028" type="#_x0000_t75" style="position:absolute;left:2190;width:3601;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">
                        <v:imagedata r:id="rId13" o:title=""/>
                      </v:shape>
                    </v:group>
                  </w:pict>
                </mc:Fallback>
              </mc:AlternateContent>
            </w:r>
            <w:r w:rsidRPr="00A679E6">
              <w:rPr>
                <w:rFonts w:ascii="Meiryo UI" w:eastAsia="Meiryo UI" w:hAnsi="Meiryo UI" w:cs="ＭＳ 明朝" w:hint="eastAsia"/>
                <w:kern w:val="2"/>
                <w:sz w:val="21"/>
                <w:szCs w:val="21"/>
              </w:rPr>
              <w:t>ポータブル蓄電池</w:t>
            </w:r>
          </w:p>
        </w:tc>
        <w:tc>
          <w:tcPr>
            <w:tcW w:w="4253" w:type="dxa"/>
            <w:vMerge/>
            <w:tcBorders>
              <w:left w:val="single" w:sz="4" w:space="0" w:color="auto"/>
              <w:right w:val="single" w:sz="4" w:space="0" w:color="auto"/>
            </w:tcBorders>
          </w:tcPr>
          <w:p w14:paraId="38759167" w14:textId="24EBE0FF" w:rsidR="00200F27" w:rsidRPr="00A679E6" w:rsidRDefault="00200F27" w:rsidP="00974429">
            <w:pPr>
              <w:snapToGrid w:val="0"/>
              <w:spacing w:line="240" w:lineRule="exact"/>
              <w:ind w:leftChars="-28" w:left="13" w:hangingChars="36" w:hanging="72"/>
              <w:rPr>
                <w:rFonts w:ascii="Meiryo UI" w:eastAsia="Meiryo UI" w:hAnsi="Meiryo UI" w:cs="ＭＳ 明朝"/>
                <w:szCs w:val="21"/>
              </w:rPr>
            </w:pPr>
          </w:p>
        </w:tc>
        <w:tc>
          <w:tcPr>
            <w:tcW w:w="6945" w:type="dxa"/>
            <w:tcBorders>
              <w:top w:val="nil"/>
              <w:left w:val="single" w:sz="4" w:space="0" w:color="auto"/>
              <w:bottom w:val="single" w:sz="4" w:space="0" w:color="000000"/>
              <w:right w:val="single" w:sz="4" w:space="0" w:color="000000"/>
            </w:tcBorders>
            <w:vAlign w:val="center"/>
          </w:tcPr>
          <w:p w14:paraId="1157FBE1" w14:textId="7E63C0E9" w:rsidR="00200F27" w:rsidRPr="00A679E6" w:rsidRDefault="00200F27" w:rsidP="00974429">
            <w:pPr>
              <w:snapToGrid w:val="0"/>
              <w:spacing w:line="24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当該蓄電池と接続可能な太陽光発電パネルと同時に購入したもの</w:t>
            </w:r>
          </w:p>
          <w:p w14:paraId="7766A9F2" w14:textId="4E506C9E" w:rsidR="00200F27" w:rsidRPr="00A679E6" w:rsidRDefault="00200F27" w:rsidP="00974429">
            <w:pPr>
              <w:snapToGrid w:val="0"/>
              <w:spacing w:line="24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(2)</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蓄電容量が４００Ｗ</w:t>
            </w:r>
            <w:r>
              <w:rPr>
                <w:rFonts w:ascii="Meiryo UI" w:eastAsia="Meiryo UI" w:hAnsi="Meiryo UI" w:cs="ＭＳ 明朝" w:hint="eastAsia"/>
                <w:kern w:val="2"/>
                <w:sz w:val="21"/>
                <w:szCs w:val="21"/>
              </w:rPr>
              <w:t>ｈ</w:t>
            </w:r>
            <w:r w:rsidRPr="00A679E6">
              <w:rPr>
                <w:rFonts w:ascii="Meiryo UI" w:eastAsia="Meiryo UI" w:hAnsi="Meiryo UI" w:cs="ＭＳ 明朝" w:hint="eastAsia"/>
                <w:kern w:val="2"/>
                <w:sz w:val="21"/>
                <w:szCs w:val="21"/>
              </w:rPr>
              <w:t>以上であること</w:t>
            </w:r>
          </w:p>
          <w:p w14:paraId="3892A67F" w14:textId="220FAC44" w:rsidR="00200F27" w:rsidRPr="00A679E6" w:rsidRDefault="00200F27" w:rsidP="00974429">
            <w:pPr>
              <w:snapToGrid w:val="0"/>
              <w:spacing w:line="24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(3)</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蓄えた電力で家電製品等を稼働できること</w:t>
            </w:r>
          </w:p>
          <w:p w14:paraId="6D0A1A18" w14:textId="60546E13" w:rsidR="00200F27" w:rsidRPr="00A679E6" w:rsidRDefault="00200F27" w:rsidP="00974429">
            <w:pPr>
              <w:snapToGrid w:val="0"/>
              <w:spacing w:line="240" w:lineRule="exact"/>
              <w:ind w:leftChars="-28" w:left="17" w:hangingChars="36" w:hanging="7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(4)</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購入年月日が補助金の交付年度内であること</w:t>
            </w:r>
          </w:p>
          <w:p w14:paraId="37980142" w14:textId="42C37B0D" w:rsidR="00200F27" w:rsidRPr="00A679E6" w:rsidRDefault="00200F27" w:rsidP="00974429">
            <w:pPr>
              <w:snapToGrid w:val="0"/>
              <w:spacing w:line="240" w:lineRule="exact"/>
              <w:ind w:leftChars="-28" w:left="17" w:hangingChars="36" w:hanging="76"/>
              <w:rPr>
                <w:rFonts w:ascii="Meiryo UI" w:eastAsia="Meiryo UI" w:hAnsi="Meiryo UI"/>
                <w:sz w:val="21"/>
                <w:szCs w:val="21"/>
              </w:rPr>
            </w:pPr>
            <w:r w:rsidRPr="00A679E6">
              <w:rPr>
                <w:rFonts w:ascii="Meiryo UI" w:eastAsia="Meiryo UI" w:hAnsi="Meiryo UI" w:cs="ＭＳ 明朝" w:hint="eastAsia"/>
                <w:kern w:val="2"/>
                <w:sz w:val="21"/>
                <w:szCs w:val="21"/>
              </w:rPr>
              <w:t>(5)</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新品であること</w:t>
            </w:r>
          </w:p>
        </w:tc>
        <w:tc>
          <w:tcPr>
            <w:tcW w:w="4820" w:type="dxa"/>
            <w:tcBorders>
              <w:top w:val="nil"/>
              <w:left w:val="nil"/>
              <w:bottom w:val="single" w:sz="4" w:space="0" w:color="000000"/>
              <w:right w:val="single" w:sz="4" w:space="0" w:color="000000"/>
            </w:tcBorders>
            <w:vAlign w:val="center"/>
          </w:tcPr>
          <w:p w14:paraId="3EC75DD7" w14:textId="77777777" w:rsidR="00200F27" w:rsidRDefault="00200F27" w:rsidP="00974429">
            <w:pPr>
              <w:snapToGrid w:val="0"/>
              <w:spacing w:line="240" w:lineRule="exact"/>
              <w:ind w:leftChars="-49" w:left="33" w:hangingChars="65" w:hanging="13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購入費用の1/3</w:t>
            </w:r>
          </w:p>
          <w:p w14:paraId="5D75023D" w14:textId="120AAE24" w:rsidR="00200F27" w:rsidRPr="00A679E6" w:rsidRDefault="00200F27" w:rsidP="00974429">
            <w:pPr>
              <w:snapToGrid w:val="0"/>
              <w:spacing w:line="240" w:lineRule="exact"/>
              <w:ind w:leftChars="-49" w:left="33" w:hangingChars="65" w:hanging="13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（千円未満切り捨て）</w:t>
            </w:r>
          </w:p>
          <w:p w14:paraId="3794D664" w14:textId="77777777" w:rsidR="00200F27" w:rsidRDefault="00200F27" w:rsidP="00974429">
            <w:pPr>
              <w:snapToGrid w:val="0"/>
              <w:spacing w:line="240" w:lineRule="exact"/>
              <w:ind w:leftChars="-49" w:left="33" w:hangingChars="65" w:hanging="13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上限2万円</w:t>
            </w:r>
          </w:p>
          <w:p w14:paraId="784A3BD5" w14:textId="028B5DA9" w:rsidR="00200F27" w:rsidRPr="00F31C55" w:rsidRDefault="00200F27" w:rsidP="004A4291">
            <w:pPr>
              <w:snapToGrid w:val="0"/>
              <w:spacing w:line="240" w:lineRule="exact"/>
              <w:ind w:leftChars="17" w:left="3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ただし、購入費用には、補助対象機器とセットである専用の太陽光パネルを含むものとする。</w:t>
            </w:r>
          </w:p>
        </w:tc>
      </w:tr>
      <w:tr w:rsidR="00200F27" w:rsidRPr="00A679E6" w14:paraId="1AA2DF3E" w14:textId="77777777" w:rsidTr="00200F27">
        <w:trPr>
          <w:trHeight w:val="918"/>
        </w:trPr>
        <w:tc>
          <w:tcPr>
            <w:tcW w:w="846" w:type="dxa"/>
            <w:tcBorders>
              <w:top w:val="nil"/>
              <w:left w:val="single" w:sz="4" w:space="0" w:color="000000"/>
              <w:right w:val="single" w:sz="4" w:space="0" w:color="000000"/>
            </w:tcBorders>
            <w:vAlign w:val="center"/>
          </w:tcPr>
          <w:p w14:paraId="34017866" w14:textId="3C6BFF5C" w:rsidR="00200F27" w:rsidRDefault="00200F27" w:rsidP="00200F27">
            <w:pPr>
              <w:snapToGrid w:val="0"/>
              <w:spacing w:line="240" w:lineRule="exact"/>
              <w:jc w:val="center"/>
              <w:rPr>
                <w:noProof/>
              </w:rPr>
            </w:pPr>
            <w:r>
              <w:rPr>
                <w:rFonts w:ascii="Meiryo UI" w:eastAsia="Meiryo UI" w:hAnsi="Meiryo UI" w:cs="ＭＳ 明朝" w:hint="eastAsia"/>
                <w:noProof/>
                <w:szCs w:val="21"/>
              </w:rPr>
              <w:t>○</w:t>
            </w:r>
          </w:p>
        </w:tc>
        <w:tc>
          <w:tcPr>
            <w:tcW w:w="850" w:type="dxa"/>
            <w:tcBorders>
              <w:top w:val="nil"/>
              <w:left w:val="single" w:sz="4" w:space="0" w:color="000000"/>
              <w:right w:val="single" w:sz="4" w:space="0" w:color="000000"/>
            </w:tcBorders>
            <w:vAlign w:val="center"/>
          </w:tcPr>
          <w:p w14:paraId="548B97C3" w14:textId="184958FA" w:rsidR="00200F27" w:rsidRDefault="00200F27" w:rsidP="00200F27">
            <w:pPr>
              <w:snapToGrid w:val="0"/>
              <w:spacing w:line="240" w:lineRule="exact"/>
              <w:jc w:val="center"/>
              <w:rPr>
                <w:noProof/>
              </w:rPr>
            </w:pPr>
            <w:r>
              <w:rPr>
                <w:rFonts w:ascii="Meiryo UI" w:eastAsia="Meiryo UI" w:hAnsi="Meiryo UI" w:cs="ＭＳ 明朝" w:hint="eastAsia"/>
                <w:noProof/>
                <w:szCs w:val="21"/>
              </w:rPr>
              <w:t>○</w:t>
            </w:r>
          </w:p>
        </w:tc>
        <w:tc>
          <w:tcPr>
            <w:tcW w:w="1701" w:type="dxa"/>
            <w:vMerge w:val="restart"/>
            <w:tcBorders>
              <w:top w:val="nil"/>
              <w:left w:val="single" w:sz="4" w:space="0" w:color="000000"/>
              <w:right w:val="single" w:sz="4" w:space="0" w:color="000000"/>
            </w:tcBorders>
            <w:vAlign w:val="center"/>
          </w:tcPr>
          <w:p w14:paraId="2B9DFE17" w14:textId="7E3BBB41" w:rsidR="00200F27" w:rsidRPr="00A679E6" w:rsidRDefault="00200F27" w:rsidP="00974429">
            <w:pPr>
              <w:snapToGrid w:val="0"/>
              <w:spacing w:line="240" w:lineRule="exact"/>
              <w:rPr>
                <w:rFonts w:ascii="Meiryo UI" w:eastAsia="Meiryo UI" w:hAnsi="Meiryo UI" w:cs="ＭＳ 明朝"/>
                <w:sz w:val="21"/>
                <w:szCs w:val="21"/>
              </w:rPr>
            </w:pPr>
            <w:r>
              <w:rPr>
                <w:noProof/>
              </w:rPr>
              <w:drawing>
                <wp:anchor distT="0" distB="0" distL="114300" distR="114300" simplePos="0" relativeHeight="251795456" behindDoc="0" locked="0" layoutInCell="1" allowOverlap="1" wp14:anchorId="2C334788" wp14:editId="4933D1FF">
                  <wp:simplePos x="0" y="0"/>
                  <wp:positionH relativeFrom="column">
                    <wp:posOffset>40005</wp:posOffset>
                  </wp:positionH>
                  <wp:positionV relativeFrom="paragraph">
                    <wp:posOffset>276225</wp:posOffset>
                  </wp:positionV>
                  <wp:extent cx="819150" cy="889635"/>
                  <wp:effectExtent l="0" t="0" r="0" b="571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図 1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150" cy="889635"/>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ＭＳ 明朝" w:hint="eastAsia"/>
                <w:kern w:val="2"/>
                <w:sz w:val="21"/>
                <w:szCs w:val="21"/>
              </w:rPr>
              <w:t>高効率</w:t>
            </w:r>
            <w:r w:rsidRPr="00A679E6">
              <w:rPr>
                <w:rFonts w:ascii="Meiryo UI" w:eastAsia="Meiryo UI" w:hAnsi="Meiryo UI" w:cs="ＭＳ 明朝" w:hint="eastAsia"/>
                <w:kern w:val="2"/>
                <w:sz w:val="21"/>
                <w:szCs w:val="21"/>
              </w:rPr>
              <w:t>給湯器</w:t>
            </w:r>
          </w:p>
        </w:tc>
        <w:tc>
          <w:tcPr>
            <w:tcW w:w="2410" w:type="dxa"/>
            <w:tcBorders>
              <w:left w:val="nil"/>
              <w:right w:val="single" w:sz="4" w:space="0" w:color="auto"/>
            </w:tcBorders>
            <w:vAlign w:val="center"/>
          </w:tcPr>
          <w:p w14:paraId="491B34D7" w14:textId="56CFADB8" w:rsidR="00200F27" w:rsidRDefault="00200F27" w:rsidP="00974429">
            <w:pPr>
              <w:snapToGrid w:val="0"/>
              <w:spacing w:line="240" w:lineRule="exact"/>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ヒートポンプ給湯器</w:t>
            </w:r>
          </w:p>
          <w:p w14:paraId="714C8DAB" w14:textId="33C6E8E8" w:rsidR="00200F27" w:rsidRPr="00A679E6" w:rsidRDefault="00200F27" w:rsidP="00974429">
            <w:pPr>
              <w:snapToGrid w:val="0"/>
              <w:spacing w:line="240" w:lineRule="exact"/>
              <w:ind w:leftChars="-49" w:left="-103"/>
              <w:rPr>
                <w:rFonts w:ascii="Meiryo UI" w:eastAsia="Meiryo UI" w:hAnsi="Meiryo UI" w:cs="ＭＳ 明朝"/>
                <w:szCs w:val="21"/>
              </w:rPr>
            </w:pPr>
            <w:r w:rsidRPr="00A679E6">
              <w:rPr>
                <w:rFonts w:ascii="Meiryo UI" w:eastAsia="Meiryo UI" w:hAnsi="Meiryo UI" w:cs="ＭＳ 明朝" w:hint="eastAsia"/>
                <w:kern w:val="2"/>
                <w:sz w:val="21"/>
                <w:szCs w:val="21"/>
              </w:rPr>
              <w:t>（エコキュート）</w:t>
            </w:r>
          </w:p>
        </w:tc>
        <w:tc>
          <w:tcPr>
            <w:tcW w:w="4253" w:type="dxa"/>
            <w:vMerge/>
            <w:tcBorders>
              <w:left w:val="single" w:sz="4" w:space="0" w:color="auto"/>
              <w:right w:val="single" w:sz="4" w:space="0" w:color="auto"/>
            </w:tcBorders>
          </w:tcPr>
          <w:p w14:paraId="67297858" w14:textId="4E5D5B02" w:rsidR="00200F27" w:rsidRPr="00A679E6" w:rsidRDefault="00200F27" w:rsidP="00974429">
            <w:pPr>
              <w:snapToGrid w:val="0"/>
              <w:spacing w:line="240" w:lineRule="exact"/>
              <w:ind w:leftChars="-49" w:left="-103"/>
              <w:rPr>
                <w:rFonts w:ascii="Meiryo UI" w:eastAsia="Meiryo UI" w:hAnsi="Meiryo UI" w:cs="ＭＳ 明朝"/>
                <w:szCs w:val="21"/>
              </w:rPr>
            </w:pPr>
          </w:p>
        </w:tc>
        <w:tc>
          <w:tcPr>
            <w:tcW w:w="6945" w:type="dxa"/>
            <w:tcBorders>
              <w:top w:val="nil"/>
              <w:left w:val="single" w:sz="4" w:space="0" w:color="auto"/>
              <w:bottom w:val="single" w:sz="4" w:space="0" w:color="000000"/>
              <w:right w:val="single" w:sz="4" w:space="0" w:color="000000"/>
            </w:tcBorders>
            <w:vAlign w:val="center"/>
          </w:tcPr>
          <w:p w14:paraId="3CFAA674" w14:textId="1CC81467" w:rsidR="00200F27" w:rsidRPr="00A679E6" w:rsidRDefault="00200F27" w:rsidP="00974429">
            <w:pPr>
              <w:snapToGrid w:val="0"/>
              <w:spacing w:line="240" w:lineRule="exact"/>
              <w:ind w:leftChars="-49" w:left="-103"/>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ＣＯ</w:t>
            </w:r>
            <w:r>
              <w:rPr>
                <w:rFonts w:ascii="Meiryo UI" w:eastAsia="Meiryo UI" w:hAnsi="Meiryo UI" w:cs="ＭＳ 明朝" w:hint="eastAsia"/>
                <w:kern w:val="2"/>
                <w:sz w:val="21"/>
                <w:szCs w:val="21"/>
              </w:rPr>
              <w:t>₂</w:t>
            </w:r>
            <w:r w:rsidRPr="00A679E6">
              <w:rPr>
                <w:rFonts w:ascii="Meiryo UI" w:eastAsia="Meiryo UI" w:hAnsi="Meiryo UI" w:cs="ＭＳ 明朝" w:hint="eastAsia"/>
                <w:kern w:val="2"/>
                <w:sz w:val="21"/>
                <w:szCs w:val="21"/>
              </w:rPr>
              <w:t>等を冷媒として使用する空気熱源方式のヒートポンプ方式であること</w:t>
            </w:r>
          </w:p>
          <w:p w14:paraId="76D08BDA" w14:textId="0A593EBA" w:rsidR="00200F27" w:rsidRPr="00A679E6" w:rsidRDefault="00200F27" w:rsidP="00974429">
            <w:pPr>
              <w:snapToGrid w:val="0"/>
              <w:spacing w:line="240" w:lineRule="exact"/>
              <w:ind w:leftChars="-49" w:left="-103"/>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(2)</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寒冷地対応であること</w:t>
            </w:r>
          </w:p>
          <w:p w14:paraId="3992109F" w14:textId="313CF394" w:rsidR="00200F27" w:rsidRPr="00A679E6" w:rsidRDefault="00200F27" w:rsidP="00974429">
            <w:pPr>
              <w:snapToGrid w:val="0"/>
              <w:spacing w:line="240" w:lineRule="exact"/>
              <w:ind w:leftChars="-49" w:left="-27" w:hangingChars="36" w:hanging="76"/>
              <w:rPr>
                <w:rFonts w:ascii="Meiryo UI" w:eastAsia="Meiryo UI" w:hAnsi="Meiryo UI" w:cs="ＭＳ 明朝"/>
                <w:sz w:val="21"/>
                <w:szCs w:val="21"/>
              </w:rPr>
            </w:pPr>
            <w:r w:rsidRPr="00A679E6">
              <w:rPr>
                <w:rFonts w:ascii="Meiryo UI" w:eastAsia="Meiryo UI" w:hAnsi="Meiryo UI" w:cs="ＭＳ 明朝" w:hint="eastAsia"/>
                <w:kern w:val="2"/>
                <w:sz w:val="21"/>
                <w:szCs w:val="21"/>
              </w:rPr>
              <w:t>(3)</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２０２５年度の目標基準値以上の省エネ性能のもの</w:t>
            </w:r>
          </w:p>
        </w:tc>
        <w:tc>
          <w:tcPr>
            <w:tcW w:w="4820" w:type="dxa"/>
            <w:tcBorders>
              <w:top w:val="nil"/>
              <w:left w:val="nil"/>
              <w:bottom w:val="single" w:sz="4" w:space="0" w:color="000000"/>
              <w:right w:val="single" w:sz="4" w:space="0" w:color="000000"/>
            </w:tcBorders>
            <w:vAlign w:val="center"/>
          </w:tcPr>
          <w:p w14:paraId="1D9DB8B7" w14:textId="77777777" w:rsidR="00200F27" w:rsidRDefault="00200F27" w:rsidP="00974429">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設置費用1/10</w:t>
            </w:r>
          </w:p>
          <w:p w14:paraId="3394894A" w14:textId="581AF7B5" w:rsidR="00200F27" w:rsidRPr="00A679E6" w:rsidRDefault="00200F27" w:rsidP="00974429">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（千円未満切り捨て）</w:t>
            </w:r>
          </w:p>
          <w:p w14:paraId="6463BA71" w14:textId="77777777" w:rsidR="00200F27" w:rsidRPr="00A679E6" w:rsidRDefault="00200F27" w:rsidP="00974429">
            <w:pPr>
              <w:snapToGrid w:val="0"/>
              <w:spacing w:line="240" w:lineRule="exact"/>
              <w:ind w:leftChars="-53" w:left="-111" w:firstLineChars="4" w:firstLine="8"/>
              <w:rPr>
                <w:rFonts w:ascii="Meiryo UI" w:eastAsia="Meiryo UI" w:hAnsi="Meiryo UI" w:cs="ＭＳ 明朝"/>
                <w:sz w:val="21"/>
                <w:szCs w:val="21"/>
              </w:rPr>
            </w:pPr>
            <w:r w:rsidRPr="00A679E6">
              <w:rPr>
                <w:rFonts w:ascii="Meiryo UI" w:eastAsia="Meiryo UI" w:hAnsi="Meiryo UI" w:cs="ＭＳ 明朝" w:hint="eastAsia"/>
                <w:kern w:val="2"/>
                <w:sz w:val="21"/>
                <w:szCs w:val="21"/>
              </w:rPr>
              <w:t>上限５万円</w:t>
            </w:r>
          </w:p>
        </w:tc>
      </w:tr>
      <w:tr w:rsidR="00200F27" w:rsidRPr="00A679E6" w14:paraId="0E578564" w14:textId="77777777" w:rsidTr="00200F27">
        <w:trPr>
          <w:trHeight w:val="744"/>
        </w:trPr>
        <w:tc>
          <w:tcPr>
            <w:tcW w:w="846" w:type="dxa"/>
            <w:tcBorders>
              <w:left w:val="single" w:sz="4" w:space="0" w:color="000000"/>
              <w:right w:val="single" w:sz="4" w:space="0" w:color="000000"/>
            </w:tcBorders>
            <w:vAlign w:val="center"/>
          </w:tcPr>
          <w:p w14:paraId="1083DF49" w14:textId="163043CB" w:rsidR="00200F27" w:rsidRPr="00A679E6" w:rsidRDefault="00200F27" w:rsidP="00200F27">
            <w:pPr>
              <w:snapToGrid w:val="0"/>
              <w:spacing w:line="240" w:lineRule="exact"/>
              <w:jc w:val="center"/>
              <w:rPr>
                <w:rFonts w:ascii="Meiryo UI" w:eastAsia="Meiryo UI" w:hAnsi="Meiryo UI"/>
                <w:szCs w:val="21"/>
              </w:rPr>
            </w:pPr>
            <w:r>
              <w:rPr>
                <w:rFonts w:ascii="Meiryo UI" w:eastAsia="Meiryo UI" w:hAnsi="Meiryo UI" w:cs="ＭＳ 明朝" w:hint="eastAsia"/>
                <w:noProof/>
                <w:szCs w:val="21"/>
              </w:rPr>
              <w:t>○</w:t>
            </w:r>
          </w:p>
        </w:tc>
        <w:tc>
          <w:tcPr>
            <w:tcW w:w="850" w:type="dxa"/>
            <w:tcBorders>
              <w:left w:val="single" w:sz="4" w:space="0" w:color="000000"/>
              <w:right w:val="single" w:sz="4" w:space="0" w:color="000000"/>
            </w:tcBorders>
            <w:vAlign w:val="center"/>
          </w:tcPr>
          <w:p w14:paraId="4FC00E70" w14:textId="05B8A973" w:rsidR="00200F27" w:rsidRPr="00A679E6" w:rsidRDefault="00200F27" w:rsidP="00200F27">
            <w:pPr>
              <w:snapToGrid w:val="0"/>
              <w:spacing w:line="240" w:lineRule="exact"/>
              <w:jc w:val="center"/>
              <w:rPr>
                <w:rFonts w:ascii="Meiryo UI" w:eastAsia="Meiryo UI" w:hAnsi="Meiryo UI"/>
                <w:szCs w:val="21"/>
              </w:rPr>
            </w:pPr>
            <w:r>
              <w:rPr>
                <w:rFonts w:ascii="Meiryo UI" w:eastAsia="Meiryo UI" w:hAnsi="Meiryo UI" w:cs="ＭＳ 明朝" w:hint="eastAsia"/>
                <w:noProof/>
                <w:szCs w:val="21"/>
              </w:rPr>
              <w:t>○</w:t>
            </w:r>
          </w:p>
        </w:tc>
        <w:tc>
          <w:tcPr>
            <w:tcW w:w="1701" w:type="dxa"/>
            <w:vMerge/>
            <w:tcBorders>
              <w:left w:val="single" w:sz="4" w:space="0" w:color="000000"/>
              <w:right w:val="single" w:sz="4" w:space="0" w:color="000000"/>
            </w:tcBorders>
          </w:tcPr>
          <w:p w14:paraId="410E19FB" w14:textId="0A49E417" w:rsidR="00200F27" w:rsidRPr="00A679E6" w:rsidRDefault="00200F27" w:rsidP="00974429">
            <w:pPr>
              <w:snapToGrid w:val="0"/>
              <w:spacing w:line="240" w:lineRule="exact"/>
              <w:rPr>
                <w:rFonts w:ascii="Meiryo UI" w:eastAsia="Meiryo UI" w:hAnsi="Meiryo UI"/>
                <w:sz w:val="21"/>
                <w:szCs w:val="21"/>
              </w:rPr>
            </w:pPr>
          </w:p>
        </w:tc>
        <w:tc>
          <w:tcPr>
            <w:tcW w:w="2410" w:type="dxa"/>
            <w:tcBorders>
              <w:left w:val="nil"/>
              <w:right w:val="single" w:sz="4" w:space="0" w:color="auto"/>
            </w:tcBorders>
            <w:vAlign w:val="center"/>
          </w:tcPr>
          <w:p w14:paraId="70E1ED16" w14:textId="43622952" w:rsidR="00200F27" w:rsidRDefault="00200F27" w:rsidP="00974429">
            <w:pPr>
              <w:snapToGrid w:val="0"/>
              <w:spacing w:line="240" w:lineRule="exact"/>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家庭用燃料電池システム</w:t>
            </w:r>
          </w:p>
          <w:p w14:paraId="5EF2C409" w14:textId="265158E8" w:rsidR="00200F27" w:rsidRPr="00A679E6" w:rsidRDefault="00200F27" w:rsidP="00974429">
            <w:pPr>
              <w:snapToGrid w:val="0"/>
              <w:spacing w:line="240" w:lineRule="exact"/>
              <w:ind w:leftChars="-49" w:left="-27" w:hangingChars="36" w:hanging="76"/>
              <w:rPr>
                <w:rFonts w:ascii="Meiryo UI" w:eastAsia="Meiryo UI" w:hAnsi="Meiryo UI" w:cs="ＭＳ 明朝"/>
                <w:szCs w:val="21"/>
              </w:rPr>
            </w:pPr>
            <w:r w:rsidRPr="00A679E6">
              <w:rPr>
                <w:rFonts w:ascii="Meiryo UI" w:eastAsia="Meiryo UI" w:hAnsi="Meiryo UI" w:cs="ＭＳ 明朝" w:hint="eastAsia"/>
                <w:kern w:val="2"/>
                <w:sz w:val="21"/>
                <w:szCs w:val="21"/>
              </w:rPr>
              <w:t>（エネファーム）</w:t>
            </w:r>
          </w:p>
        </w:tc>
        <w:tc>
          <w:tcPr>
            <w:tcW w:w="4253" w:type="dxa"/>
            <w:vMerge/>
            <w:tcBorders>
              <w:left w:val="single" w:sz="4" w:space="0" w:color="auto"/>
              <w:right w:val="single" w:sz="4" w:space="0" w:color="auto"/>
            </w:tcBorders>
          </w:tcPr>
          <w:p w14:paraId="55078487" w14:textId="39510123" w:rsidR="00200F27" w:rsidRPr="00A679E6" w:rsidRDefault="00200F27" w:rsidP="00974429">
            <w:pPr>
              <w:snapToGrid w:val="0"/>
              <w:spacing w:line="240" w:lineRule="exact"/>
              <w:ind w:leftChars="-49" w:left="-31" w:hangingChars="36" w:hanging="72"/>
              <w:rPr>
                <w:rFonts w:ascii="Meiryo UI" w:eastAsia="Meiryo UI" w:hAnsi="Meiryo UI" w:cs="ＭＳ 明朝"/>
                <w:szCs w:val="21"/>
              </w:rPr>
            </w:pPr>
          </w:p>
        </w:tc>
        <w:tc>
          <w:tcPr>
            <w:tcW w:w="6945" w:type="dxa"/>
            <w:tcBorders>
              <w:top w:val="nil"/>
              <w:left w:val="single" w:sz="4" w:space="0" w:color="auto"/>
              <w:bottom w:val="single" w:sz="4" w:space="0" w:color="auto"/>
              <w:right w:val="single" w:sz="4" w:space="0" w:color="000000"/>
            </w:tcBorders>
            <w:vAlign w:val="center"/>
          </w:tcPr>
          <w:p w14:paraId="1C7420C9" w14:textId="19ECD5EA" w:rsidR="00200F27" w:rsidRPr="00A679E6" w:rsidRDefault="00200F27" w:rsidP="0087156C">
            <w:pPr>
              <w:snapToGrid w:val="0"/>
              <w:spacing w:line="240" w:lineRule="exact"/>
              <w:ind w:leftChars="-49" w:left="393" w:hangingChars="236" w:hanging="496"/>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都市ガスやＬＰガス等から水素を作り、その水素と空気中の酸素の化学反応</w:t>
            </w:r>
            <w:r w:rsidR="0087156C">
              <w:rPr>
                <w:rFonts w:ascii="Meiryo UI" w:eastAsia="Meiryo UI" w:hAnsi="Meiryo UI" w:cs="ＭＳ 明朝"/>
                <w:kern w:val="2"/>
                <w:sz w:val="21"/>
                <w:szCs w:val="21"/>
              </w:rPr>
              <w:br/>
            </w:r>
            <w:r w:rsidRPr="00A679E6">
              <w:rPr>
                <w:rFonts w:ascii="Meiryo UI" w:eastAsia="Meiryo UI" w:hAnsi="Meiryo UI" w:cs="ＭＳ 明朝" w:hint="eastAsia"/>
                <w:kern w:val="2"/>
                <w:sz w:val="21"/>
                <w:szCs w:val="21"/>
              </w:rPr>
              <w:t>により発電するもの</w:t>
            </w:r>
          </w:p>
          <w:p w14:paraId="2E1A8E85" w14:textId="3498A5F8" w:rsidR="00200F27" w:rsidRPr="00A679E6" w:rsidRDefault="00200F27" w:rsidP="00974429">
            <w:pPr>
              <w:snapToGrid w:val="0"/>
              <w:spacing w:line="240" w:lineRule="exact"/>
              <w:ind w:leftChars="-49" w:left="-27" w:hangingChars="36" w:hanging="76"/>
              <w:rPr>
                <w:rFonts w:ascii="Meiryo UI" w:eastAsia="Meiryo UI" w:hAnsi="Meiryo UI"/>
                <w:sz w:val="21"/>
                <w:szCs w:val="21"/>
              </w:rPr>
            </w:pPr>
            <w:r>
              <w:rPr>
                <w:rFonts w:ascii="Meiryo UI" w:eastAsia="Meiryo UI" w:hAnsi="Meiryo UI" w:cs="ＭＳ 明朝"/>
                <w:kern w:val="2"/>
                <w:sz w:val="21"/>
                <w:szCs w:val="21"/>
              </w:rPr>
              <w:t>(</w:t>
            </w:r>
            <w:r w:rsidRPr="00A679E6">
              <w:rPr>
                <w:rFonts w:ascii="Meiryo UI" w:eastAsia="Meiryo UI" w:hAnsi="Meiryo UI" w:cs="ＭＳ 明朝" w:hint="eastAsia"/>
                <w:kern w:val="2"/>
                <w:sz w:val="21"/>
                <w:szCs w:val="21"/>
              </w:rPr>
              <w:t>2)</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一般社団法人燃料電池普及促進協会に登録されている製品</w:t>
            </w:r>
          </w:p>
        </w:tc>
        <w:tc>
          <w:tcPr>
            <w:tcW w:w="4820" w:type="dxa"/>
            <w:tcBorders>
              <w:top w:val="nil"/>
              <w:left w:val="nil"/>
              <w:bottom w:val="single" w:sz="4" w:space="0" w:color="auto"/>
              <w:right w:val="single" w:sz="4" w:space="0" w:color="000000"/>
            </w:tcBorders>
            <w:vAlign w:val="center"/>
          </w:tcPr>
          <w:p w14:paraId="6B845034" w14:textId="77777777" w:rsidR="00200F27" w:rsidRDefault="00200F27" w:rsidP="00974429">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設置経費1/10</w:t>
            </w:r>
          </w:p>
          <w:p w14:paraId="4BDA5371" w14:textId="46C415C7" w:rsidR="00200F27" w:rsidRPr="00A679E6" w:rsidRDefault="00200F27" w:rsidP="00974429">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（千円未満切り捨て）</w:t>
            </w:r>
          </w:p>
          <w:p w14:paraId="11BFE8B3" w14:textId="77777777" w:rsidR="00200F27" w:rsidRPr="00A679E6" w:rsidRDefault="00200F27" w:rsidP="00974429">
            <w:pPr>
              <w:snapToGrid w:val="0"/>
              <w:spacing w:line="240" w:lineRule="exact"/>
              <w:ind w:leftChars="-53" w:left="-111" w:firstLineChars="4" w:firstLine="8"/>
              <w:rPr>
                <w:rFonts w:ascii="Meiryo UI" w:eastAsia="Meiryo UI" w:hAnsi="Meiryo UI"/>
                <w:sz w:val="21"/>
                <w:szCs w:val="21"/>
              </w:rPr>
            </w:pPr>
            <w:r w:rsidRPr="00A679E6">
              <w:rPr>
                <w:rFonts w:ascii="Meiryo UI" w:eastAsia="Meiryo UI" w:hAnsi="Meiryo UI" w:cs="ＭＳ 明朝" w:hint="eastAsia"/>
                <w:kern w:val="2"/>
                <w:sz w:val="21"/>
                <w:szCs w:val="21"/>
              </w:rPr>
              <w:t>上限５万円</w:t>
            </w:r>
          </w:p>
        </w:tc>
      </w:tr>
      <w:tr w:rsidR="00200F27" w:rsidRPr="00A679E6" w14:paraId="0D30BAC4" w14:textId="77777777" w:rsidTr="00200F27">
        <w:trPr>
          <w:trHeight w:val="822"/>
        </w:trPr>
        <w:tc>
          <w:tcPr>
            <w:tcW w:w="846" w:type="dxa"/>
            <w:tcBorders>
              <w:left w:val="single" w:sz="4" w:space="0" w:color="000000"/>
              <w:bottom w:val="single" w:sz="4" w:space="0" w:color="000000"/>
              <w:right w:val="single" w:sz="4" w:space="0" w:color="000000"/>
            </w:tcBorders>
            <w:vAlign w:val="center"/>
          </w:tcPr>
          <w:p w14:paraId="2A700791" w14:textId="54A56E47" w:rsidR="00200F27" w:rsidRPr="00A679E6" w:rsidRDefault="00200F27" w:rsidP="00200F27">
            <w:pPr>
              <w:snapToGrid w:val="0"/>
              <w:spacing w:line="240" w:lineRule="exact"/>
              <w:jc w:val="center"/>
              <w:rPr>
                <w:rFonts w:ascii="Meiryo UI" w:eastAsia="Meiryo UI" w:hAnsi="Meiryo UI" w:cs="ＭＳ 明朝"/>
                <w:szCs w:val="21"/>
              </w:rPr>
            </w:pPr>
            <w:r>
              <w:rPr>
                <w:rFonts w:ascii="Meiryo UI" w:eastAsia="Meiryo UI" w:hAnsi="Meiryo UI" w:cs="ＭＳ 明朝" w:hint="eastAsia"/>
                <w:noProof/>
                <w:szCs w:val="21"/>
              </w:rPr>
              <w:t>○</w:t>
            </w:r>
          </w:p>
        </w:tc>
        <w:tc>
          <w:tcPr>
            <w:tcW w:w="850" w:type="dxa"/>
            <w:tcBorders>
              <w:left w:val="single" w:sz="4" w:space="0" w:color="000000"/>
              <w:bottom w:val="single" w:sz="4" w:space="0" w:color="000000"/>
              <w:right w:val="single" w:sz="4" w:space="0" w:color="000000"/>
            </w:tcBorders>
            <w:vAlign w:val="center"/>
          </w:tcPr>
          <w:p w14:paraId="3390B60C" w14:textId="410F5EE7" w:rsidR="00200F27" w:rsidRPr="00A679E6" w:rsidRDefault="00200F27" w:rsidP="00200F27">
            <w:pPr>
              <w:snapToGrid w:val="0"/>
              <w:spacing w:line="240" w:lineRule="exact"/>
              <w:jc w:val="center"/>
              <w:rPr>
                <w:rFonts w:ascii="Meiryo UI" w:eastAsia="Meiryo UI" w:hAnsi="Meiryo UI" w:cs="ＭＳ 明朝"/>
                <w:szCs w:val="21"/>
              </w:rPr>
            </w:pPr>
            <w:r>
              <w:rPr>
                <w:rFonts w:ascii="Meiryo UI" w:eastAsia="Meiryo UI" w:hAnsi="Meiryo UI" w:cs="ＭＳ 明朝" w:hint="eastAsia"/>
                <w:noProof/>
                <w:szCs w:val="21"/>
              </w:rPr>
              <w:t>○</w:t>
            </w:r>
          </w:p>
        </w:tc>
        <w:tc>
          <w:tcPr>
            <w:tcW w:w="1701" w:type="dxa"/>
            <w:vMerge/>
            <w:tcBorders>
              <w:left w:val="single" w:sz="4" w:space="0" w:color="000000"/>
              <w:bottom w:val="single" w:sz="4" w:space="0" w:color="000000"/>
              <w:right w:val="single" w:sz="4" w:space="0" w:color="000000"/>
            </w:tcBorders>
          </w:tcPr>
          <w:p w14:paraId="4EA4F796" w14:textId="15F6AE7D" w:rsidR="00200F27" w:rsidRPr="00A679E6" w:rsidRDefault="00200F27" w:rsidP="00974429">
            <w:pPr>
              <w:snapToGrid w:val="0"/>
              <w:spacing w:line="240" w:lineRule="exact"/>
              <w:rPr>
                <w:rFonts w:ascii="Meiryo UI" w:eastAsia="Meiryo UI" w:hAnsi="Meiryo UI" w:cs="ＭＳ 明朝"/>
                <w:sz w:val="21"/>
                <w:szCs w:val="21"/>
              </w:rPr>
            </w:pPr>
          </w:p>
        </w:tc>
        <w:tc>
          <w:tcPr>
            <w:tcW w:w="2410" w:type="dxa"/>
            <w:tcBorders>
              <w:left w:val="nil"/>
              <w:right w:val="single" w:sz="4" w:space="0" w:color="auto"/>
            </w:tcBorders>
            <w:vAlign w:val="center"/>
          </w:tcPr>
          <w:p w14:paraId="0F438187" w14:textId="56F46106" w:rsidR="00200F27" w:rsidRPr="00A679E6" w:rsidRDefault="00200F27" w:rsidP="00974429">
            <w:pPr>
              <w:snapToGrid w:val="0"/>
              <w:spacing w:line="240" w:lineRule="exact"/>
              <w:ind w:leftChars="-49" w:left="-103" w:firstLineChars="25" w:firstLine="53"/>
              <w:rPr>
                <w:rFonts w:ascii="Meiryo UI" w:eastAsia="Meiryo UI" w:hAnsi="Meiryo UI" w:cs="ＭＳ 明朝"/>
                <w:szCs w:val="21"/>
              </w:rPr>
            </w:pPr>
            <w:r w:rsidRPr="00A679E6">
              <w:rPr>
                <w:rFonts w:ascii="Meiryo UI" w:eastAsia="Meiryo UI" w:hAnsi="Meiryo UI" w:cs="ＭＳ 明朝" w:hint="eastAsia"/>
                <w:kern w:val="2"/>
                <w:sz w:val="21"/>
                <w:szCs w:val="21"/>
              </w:rPr>
              <w:t>ハイブリッド給湯器</w:t>
            </w:r>
          </w:p>
        </w:tc>
        <w:tc>
          <w:tcPr>
            <w:tcW w:w="4253" w:type="dxa"/>
            <w:vMerge/>
            <w:tcBorders>
              <w:left w:val="single" w:sz="4" w:space="0" w:color="auto"/>
              <w:right w:val="single" w:sz="4" w:space="0" w:color="auto"/>
            </w:tcBorders>
          </w:tcPr>
          <w:p w14:paraId="29BB206B" w14:textId="2A4E8048" w:rsidR="00200F27" w:rsidRPr="00A679E6" w:rsidRDefault="00200F27" w:rsidP="00974429">
            <w:pPr>
              <w:snapToGrid w:val="0"/>
              <w:spacing w:line="240" w:lineRule="exact"/>
              <w:ind w:leftChars="-49" w:left="-103" w:firstLineChars="25" w:firstLine="50"/>
              <w:rPr>
                <w:rFonts w:ascii="Meiryo UI" w:eastAsia="Meiryo UI" w:hAnsi="Meiryo UI" w:cs="ＭＳ 明朝"/>
                <w:szCs w:val="21"/>
              </w:rPr>
            </w:pPr>
          </w:p>
        </w:tc>
        <w:tc>
          <w:tcPr>
            <w:tcW w:w="6945" w:type="dxa"/>
            <w:tcBorders>
              <w:top w:val="nil"/>
              <w:left w:val="single" w:sz="4" w:space="0" w:color="auto"/>
              <w:bottom w:val="single" w:sz="4" w:space="0" w:color="000000"/>
              <w:right w:val="single" w:sz="4" w:space="0" w:color="000000"/>
            </w:tcBorders>
            <w:vAlign w:val="center"/>
          </w:tcPr>
          <w:p w14:paraId="0AD76411" w14:textId="2DD7427B" w:rsidR="00200F27" w:rsidRPr="00A679E6" w:rsidRDefault="00200F27" w:rsidP="0087156C">
            <w:pPr>
              <w:snapToGrid w:val="0"/>
              <w:spacing w:line="240" w:lineRule="exact"/>
              <w:ind w:leftChars="-24" w:left="370" w:hangingChars="200" w:hanging="42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熱源設備として電気式ヒートポンプとガス補助熱源機を併用するシステムで</w:t>
            </w:r>
            <w:r w:rsidR="0087156C">
              <w:rPr>
                <w:rFonts w:ascii="Meiryo UI" w:eastAsia="Meiryo UI" w:hAnsi="Meiryo UI" w:cs="ＭＳ 明朝"/>
                <w:kern w:val="2"/>
                <w:sz w:val="21"/>
                <w:szCs w:val="21"/>
              </w:rPr>
              <w:br/>
            </w:r>
            <w:r w:rsidRPr="00A679E6">
              <w:rPr>
                <w:rFonts w:ascii="Meiryo UI" w:eastAsia="Meiryo UI" w:hAnsi="Meiryo UI" w:cs="ＭＳ 明朝" w:hint="eastAsia"/>
                <w:kern w:val="2"/>
                <w:sz w:val="21"/>
                <w:szCs w:val="21"/>
              </w:rPr>
              <w:t>貯湯タンクを持つ機器</w:t>
            </w:r>
          </w:p>
          <w:p w14:paraId="0426A6B0" w14:textId="280A499D" w:rsidR="00200F27" w:rsidRPr="0087156C" w:rsidRDefault="00200F27" w:rsidP="0087156C">
            <w:pPr>
              <w:snapToGrid w:val="0"/>
              <w:spacing w:line="240" w:lineRule="exact"/>
              <w:ind w:leftChars="-24" w:left="370" w:hangingChars="200" w:hanging="42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(2)</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一般社団法人日本ガス石油機器工業会の規格で、年間給湯効率</w:t>
            </w:r>
            <w:r w:rsidR="0087156C">
              <w:rPr>
                <w:rFonts w:ascii="Meiryo UI" w:eastAsia="Meiryo UI" w:hAnsi="Meiryo UI" w:cs="ＭＳ 明朝" w:hint="eastAsia"/>
                <w:kern w:val="2"/>
                <w:sz w:val="21"/>
                <w:szCs w:val="21"/>
              </w:rPr>
              <w:t>が</w:t>
            </w:r>
            <w:r w:rsidR="0087156C">
              <w:rPr>
                <w:rFonts w:ascii="Meiryo UI" w:eastAsia="Meiryo UI" w:hAnsi="Meiryo UI" w:cs="ＭＳ 明朝"/>
                <w:kern w:val="2"/>
                <w:sz w:val="21"/>
                <w:szCs w:val="21"/>
              </w:rPr>
              <w:br/>
            </w:r>
            <w:r w:rsidRPr="00A679E6">
              <w:rPr>
                <w:rFonts w:ascii="Meiryo UI" w:eastAsia="Meiryo UI" w:hAnsi="Meiryo UI" w:cs="ＭＳ 明朝" w:hint="eastAsia"/>
                <w:kern w:val="2"/>
                <w:sz w:val="21"/>
                <w:szCs w:val="21"/>
              </w:rPr>
              <w:t>１０８％以上のもの</w:t>
            </w:r>
          </w:p>
        </w:tc>
        <w:tc>
          <w:tcPr>
            <w:tcW w:w="4820" w:type="dxa"/>
            <w:tcBorders>
              <w:top w:val="nil"/>
              <w:left w:val="nil"/>
              <w:bottom w:val="single" w:sz="4" w:space="0" w:color="000000"/>
              <w:right w:val="single" w:sz="4" w:space="0" w:color="000000"/>
            </w:tcBorders>
            <w:vAlign w:val="center"/>
          </w:tcPr>
          <w:p w14:paraId="3A455CEC" w14:textId="77777777" w:rsidR="00200F27" w:rsidRDefault="00200F27" w:rsidP="00BC3DF7">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設置経費</w:t>
            </w:r>
            <w:r w:rsidRPr="00A679E6">
              <w:rPr>
                <w:rFonts w:ascii="Meiryo UI" w:eastAsia="Meiryo UI" w:hAnsi="Meiryo UI" w:cs="ＭＳ 明朝"/>
                <w:kern w:val="2"/>
                <w:sz w:val="21"/>
                <w:szCs w:val="21"/>
              </w:rPr>
              <w:t>1/10</w:t>
            </w:r>
          </w:p>
          <w:p w14:paraId="59D55E7D" w14:textId="05A8DD7B" w:rsidR="00200F27" w:rsidRPr="00A679E6" w:rsidRDefault="00200F27" w:rsidP="00BC3DF7">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kern w:val="2"/>
                <w:sz w:val="21"/>
                <w:szCs w:val="21"/>
              </w:rPr>
              <w:t>（千円未満切り捨て）</w:t>
            </w:r>
          </w:p>
          <w:p w14:paraId="6996D639" w14:textId="77777777" w:rsidR="00200F27" w:rsidRPr="00A679E6" w:rsidRDefault="00200F27" w:rsidP="00974429">
            <w:pPr>
              <w:snapToGrid w:val="0"/>
              <w:spacing w:line="240" w:lineRule="exact"/>
              <w:ind w:leftChars="-53" w:left="-111" w:firstLineChars="4" w:firstLine="8"/>
              <w:rPr>
                <w:rFonts w:ascii="Meiryo UI" w:eastAsia="Meiryo UI" w:hAnsi="Meiryo UI" w:cs="ＭＳ 明朝"/>
                <w:sz w:val="21"/>
                <w:szCs w:val="21"/>
              </w:rPr>
            </w:pPr>
            <w:r w:rsidRPr="00A679E6">
              <w:rPr>
                <w:rFonts w:ascii="Meiryo UI" w:eastAsia="Meiryo UI" w:hAnsi="Meiryo UI" w:cs="ＭＳ 明朝" w:hint="eastAsia"/>
                <w:kern w:val="2"/>
                <w:sz w:val="21"/>
                <w:szCs w:val="21"/>
              </w:rPr>
              <w:t>上限５万円</w:t>
            </w:r>
          </w:p>
        </w:tc>
      </w:tr>
      <w:tr w:rsidR="00200F27" w:rsidRPr="00A679E6" w14:paraId="5C276DA8" w14:textId="77777777" w:rsidTr="00200F27">
        <w:trPr>
          <w:trHeight w:val="1519"/>
        </w:trPr>
        <w:tc>
          <w:tcPr>
            <w:tcW w:w="846" w:type="dxa"/>
            <w:tcBorders>
              <w:top w:val="nil"/>
              <w:left w:val="single" w:sz="4" w:space="0" w:color="000000"/>
              <w:bottom w:val="single" w:sz="4" w:space="0" w:color="auto"/>
              <w:right w:val="single" w:sz="4" w:space="0" w:color="auto"/>
            </w:tcBorders>
            <w:vAlign w:val="center"/>
          </w:tcPr>
          <w:p w14:paraId="574D6DB2" w14:textId="69848816" w:rsidR="00200F27" w:rsidRDefault="00200F27" w:rsidP="00200F27">
            <w:pPr>
              <w:snapToGrid w:val="0"/>
              <w:spacing w:line="240" w:lineRule="exact"/>
              <w:jc w:val="center"/>
              <w:rPr>
                <w:rFonts w:ascii="ＭＳ 明朝" w:eastAsia="ＭＳ 明朝" w:hAnsi="ＭＳ 明朝"/>
                <w:noProof/>
                <w:sz w:val="18"/>
              </w:rPr>
            </w:pPr>
            <w:r>
              <w:rPr>
                <w:rFonts w:ascii="Meiryo UI" w:eastAsia="Meiryo UI" w:hAnsi="Meiryo UI" w:cs="ＭＳ 明朝" w:hint="eastAsia"/>
                <w:noProof/>
                <w:szCs w:val="21"/>
              </w:rPr>
              <w:t>○</w:t>
            </w:r>
          </w:p>
        </w:tc>
        <w:tc>
          <w:tcPr>
            <w:tcW w:w="850" w:type="dxa"/>
            <w:tcBorders>
              <w:top w:val="nil"/>
              <w:left w:val="single" w:sz="4" w:space="0" w:color="000000"/>
              <w:bottom w:val="single" w:sz="4" w:space="0" w:color="auto"/>
              <w:right w:val="single" w:sz="4" w:space="0" w:color="auto"/>
            </w:tcBorders>
            <w:vAlign w:val="center"/>
          </w:tcPr>
          <w:p w14:paraId="357B5311" w14:textId="16C28FB2" w:rsidR="00200F27" w:rsidRDefault="00200F27" w:rsidP="00200F27">
            <w:pPr>
              <w:snapToGrid w:val="0"/>
              <w:spacing w:line="240" w:lineRule="exact"/>
              <w:jc w:val="center"/>
              <w:rPr>
                <w:rFonts w:ascii="ＭＳ 明朝" w:eastAsia="ＭＳ 明朝" w:hAnsi="ＭＳ 明朝"/>
                <w:noProof/>
                <w:sz w:val="18"/>
              </w:rPr>
            </w:pPr>
            <w:r>
              <w:rPr>
                <w:rFonts w:ascii="Meiryo UI" w:eastAsia="Meiryo UI" w:hAnsi="Meiryo UI" w:cs="ＭＳ 明朝" w:hint="eastAsia"/>
                <w:noProof/>
                <w:szCs w:val="21"/>
              </w:rPr>
              <w:t>○</w:t>
            </w:r>
          </w:p>
        </w:tc>
        <w:tc>
          <w:tcPr>
            <w:tcW w:w="4111" w:type="dxa"/>
            <w:gridSpan w:val="2"/>
            <w:tcBorders>
              <w:top w:val="nil"/>
              <w:left w:val="single" w:sz="4" w:space="0" w:color="000000"/>
              <w:bottom w:val="single" w:sz="4" w:space="0" w:color="auto"/>
              <w:right w:val="single" w:sz="4" w:space="0" w:color="auto"/>
            </w:tcBorders>
            <w:vAlign w:val="center"/>
          </w:tcPr>
          <w:p w14:paraId="6A386408" w14:textId="51A4AC85" w:rsidR="00200F27" w:rsidRPr="00A679E6" w:rsidRDefault="00200F27" w:rsidP="00974429">
            <w:pPr>
              <w:snapToGrid w:val="0"/>
              <w:spacing w:line="240" w:lineRule="exact"/>
              <w:rPr>
                <w:rFonts w:ascii="Meiryo UI" w:eastAsia="Meiryo UI" w:hAnsi="Meiryo UI" w:cs="ＭＳ 明朝"/>
                <w:szCs w:val="21"/>
              </w:rPr>
            </w:pPr>
            <w:r>
              <w:rPr>
                <w:rFonts w:ascii="ＭＳ 明朝" w:eastAsia="ＭＳ 明朝" w:hAnsi="ＭＳ 明朝" w:hint="eastAsia"/>
                <w:noProof/>
                <w:sz w:val="18"/>
              </w:rPr>
              <w:drawing>
                <wp:anchor distT="0" distB="0" distL="114300" distR="114300" simplePos="0" relativeHeight="251799552" behindDoc="0" locked="0" layoutInCell="1" allowOverlap="1" wp14:anchorId="09A4B414" wp14:editId="21C9B476">
                  <wp:simplePos x="0" y="0"/>
                  <wp:positionH relativeFrom="column">
                    <wp:posOffset>637540</wp:posOffset>
                  </wp:positionH>
                  <wp:positionV relativeFrom="paragraph">
                    <wp:posOffset>227965</wp:posOffset>
                  </wp:positionV>
                  <wp:extent cx="714375" cy="567690"/>
                  <wp:effectExtent l="0" t="0" r="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eanedsyoumei-illust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567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0" locked="0" layoutInCell="1" allowOverlap="1" wp14:anchorId="6E254A38" wp14:editId="640C12D4">
                  <wp:simplePos x="0" y="0"/>
                  <wp:positionH relativeFrom="column">
                    <wp:posOffset>258445</wp:posOffset>
                  </wp:positionH>
                  <wp:positionV relativeFrom="paragraph">
                    <wp:posOffset>216535</wp:posOffset>
                  </wp:positionV>
                  <wp:extent cx="390525" cy="539750"/>
                  <wp:effectExtent l="0" t="0" r="9525"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図 104"/>
                          <pic:cNvPicPr>
                            <a:picLocks noChangeAspect="1"/>
                          </pic:cNvPicPr>
                        </pic:nvPicPr>
                        <pic:blipFill rotWithShape="1">
                          <a:blip r:embed="rId16" cstate="print">
                            <a:extLst>
                              <a:ext uri="{28A0092B-C50C-407E-A947-70E740481C1C}">
                                <a14:useLocalDpi xmlns:a14="http://schemas.microsoft.com/office/drawing/2010/main" val="0"/>
                              </a:ext>
                            </a:extLst>
                          </a:blip>
                          <a:srcRect l="17899" r="15385" b="7692"/>
                          <a:stretch/>
                        </pic:blipFill>
                        <pic:spPr bwMode="auto">
                          <a:xfrm>
                            <a:off x="0" y="0"/>
                            <a:ext cx="390525"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18"/>
              </w:rPr>
              <w:drawing>
                <wp:anchor distT="0" distB="0" distL="114300" distR="114300" simplePos="0" relativeHeight="251798528" behindDoc="0" locked="0" layoutInCell="1" allowOverlap="1" wp14:anchorId="6CE24A10" wp14:editId="038352B8">
                  <wp:simplePos x="0" y="0"/>
                  <wp:positionH relativeFrom="column">
                    <wp:posOffset>1376680</wp:posOffset>
                  </wp:positionH>
                  <wp:positionV relativeFrom="paragraph">
                    <wp:posOffset>387985</wp:posOffset>
                  </wp:positionV>
                  <wp:extent cx="897255" cy="406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nedsyoumei-illust3.png"/>
                          <pic:cNvPicPr/>
                        </pic:nvPicPr>
                        <pic:blipFill rotWithShape="1">
                          <a:blip r:embed="rId17" cstate="print">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t="21254" b="21700"/>
                          <a:stretch/>
                        </pic:blipFill>
                        <pic:spPr bwMode="auto">
                          <a:xfrm>
                            <a:off x="0" y="0"/>
                            <a:ext cx="897255" cy="40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18"/>
              </w:rPr>
              <w:drawing>
                <wp:anchor distT="0" distB="0" distL="114300" distR="114300" simplePos="0" relativeHeight="251800576" behindDoc="0" locked="0" layoutInCell="1" allowOverlap="1" wp14:anchorId="5BB9905E" wp14:editId="5706087C">
                  <wp:simplePos x="0" y="0"/>
                  <wp:positionH relativeFrom="column">
                    <wp:posOffset>1369695</wp:posOffset>
                  </wp:positionH>
                  <wp:positionV relativeFrom="paragraph">
                    <wp:posOffset>87630</wp:posOffset>
                  </wp:positionV>
                  <wp:extent cx="942975" cy="23431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eanedsyoumei-illust9.png"/>
                          <pic:cNvPicPr/>
                        </pic:nvPicPr>
                        <pic:blipFill rotWithShape="1">
                          <a:blip r:embed="rId19" cstate="print">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t="21629" b="47074"/>
                          <a:stretch/>
                        </pic:blipFill>
                        <pic:spPr bwMode="auto">
                          <a:xfrm>
                            <a:off x="0" y="0"/>
                            <a:ext cx="942975" cy="23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79E6">
              <w:rPr>
                <w:rFonts w:ascii="Meiryo UI" w:eastAsia="Meiryo UI" w:hAnsi="Meiryo UI" w:cs="ＭＳ 明朝" w:hint="eastAsia"/>
                <w:kern w:val="2"/>
                <w:sz w:val="21"/>
                <w:szCs w:val="21"/>
              </w:rPr>
              <w:t>ＬＥＤ電気照明設備</w:t>
            </w:r>
          </w:p>
        </w:tc>
        <w:tc>
          <w:tcPr>
            <w:tcW w:w="4253" w:type="dxa"/>
            <w:vMerge/>
            <w:tcBorders>
              <w:left w:val="single" w:sz="4" w:space="0" w:color="auto"/>
              <w:right w:val="single" w:sz="4" w:space="0" w:color="auto"/>
            </w:tcBorders>
          </w:tcPr>
          <w:p w14:paraId="53E8CAC9" w14:textId="1EA55BC3" w:rsidR="00200F27" w:rsidRPr="00A679E6" w:rsidRDefault="00200F27" w:rsidP="00974429">
            <w:pPr>
              <w:snapToGrid w:val="0"/>
              <w:spacing w:line="240" w:lineRule="exact"/>
              <w:ind w:leftChars="-49" w:left="-103" w:firstLineChars="25" w:firstLine="50"/>
              <w:rPr>
                <w:rFonts w:ascii="Meiryo UI" w:eastAsia="Meiryo UI" w:hAnsi="Meiryo UI" w:cs="ＭＳ 明朝"/>
                <w:szCs w:val="21"/>
              </w:rPr>
            </w:pPr>
          </w:p>
        </w:tc>
        <w:tc>
          <w:tcPr>
            <w:tcW w:w="6945" w:type="dxa"/>
            <w:tcBorders>
              <w:top w:val="nil"/>
              <w:left w:val="single" w:sz="4" w:space="0" w:color="auto"/>
              <w:bottom w:val="single" w:sz="4" w:space="0" w:color="000000"/>
              <w:right w:val="single" w:sz="4" w:space="0" w:color="000000"/>
            </w:tcBorders>
            <w:vAlign w:val="center"/>
          </w:tcPr>
          <w:p w14:paraId="24B86593" w14:textId="40F8EBF7" w:rsidR="00200F27" w:rsidRDefault="00200F27" w:rsidP="00D80921">
            <w:pPr>
              <w:snapToGrid w:val="0"/>
              <w:spacing w:line="240" w:lineRule="exact"/>
              <w:ind w:leftChars="-24" w:left="370" w:hangingChars="200" w:hanging="42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(1)</w:t>
            </w:r>
            <w:r>
              <w:rPr>
                <w:rFonts w:ascii="Meiryo UI" w:eastAsia="Meiryo UI" w:hAnsi="Meiryo UI" w:cs="ＭＳ 明朝" w:hint="eastAsia"/>
                <w:kern w:val="2"/>
                <w:sz w:val="21"/>
                <w:szCs w:val="21"/>
              </w:rPr>
              <w:t xml:space="preserve">　新たに</w:t>
            </w:r>
            <w:r w:rsidR="00FC2271">
              <w:rPr>
                <w:rFonts w:ascii="Meiryo UI" w:eastAsia="Meiryo UI" w:hAnsi="Meiryo UI" w:cs="ＭＳ 明朝" w:hint="eastAsia"/>
                <w:kern w:val="2"/>
                <w:sz w:val="21"/>
                <w:szCs w:val="21"/>
              </w:rPr>
              <w:t>ＬＥＤ</w:t>
            </w:r>
            <w:r>
              <w:rPr>
                <w:rFonts w:ascii="Meiryo UI" w:eastAsia="Meiryo UI" w:hAnsi="Meiryo UI" w:cs="ＭＳ 明朝" w:hint="eastAsia"/>
                <w:kern w:val="2"/>
                <w:sz w:val="21"/>
                <w:szCs w:val="21"/>
              </w:rPr>
              <w:t>照明を導入するもの、又は</w:t>
            </w:r>
            <w:r w:rsidRPr="00BD2EF3">
              <w:rPr>
                <w:rFonts w:ascii="Meiryo UI" w:eastAsia="Meiryo UI" w:hAnsi="Meiryo UI" w:cs="ＭＳ 明朝" w:hint="eastAsia"/>
                <w:kern w:val="2"/>
                <w:sz w:val="21"/>
                <w:szCs w:val="21"/>
              </w:rPr>
              <w:t>使用している照明をＬＥＤ照明に</w:t>
            </w:r>
            <w:r w:rsidR="00D80921">
              <w:rPr>
                <w:rFonts w:ascii="Meiryo UI" w:eastAsia="Meiryo UI" w:hAnsi="Meiryo UI" w:cs="ＭＳ 明朝"/>
                <w:kern w:val="2"/>
                <w:sz w:val="21"/>
                <w:szCs w:val="21"/>
              </w:rPr>
              <w:br/>
            </w:r>
            <w:r>
              <w:rPr>
                <w:rFonts w:ascii="Meiryo UI" w:eastAsia="Meiryo UI" w:hAnsi="Meiryo UI" w:cs="ＭＳ 明朝" w:hint="eastAsia"/>
                <w:kern w:val="2"/>
                <w:sz w:val="21"/>
                <w:szCs w:val="21"/>
              </w:rPr>
              <w:t>更新</w:t>
            </w:r>
            <w:r w:rsidRPr="00BD2EF3">
              <w:rPr>
                <w:rFonts w:ascii="Meiryo UI" w:eastAsia="Meiryo UI" w:hAnsi="Meiryo UI" w:cs="ＭＳ 明朝" w:hint="eastAsia"/>
                <w:kern w:val="2"/>
                <w:sz w:val="21"/>
                <w:szCs w:val="21"/>
              </w:rPr>
              <w:t>するもの</w:t>
            </w:r>
          </w:p>
          <w:p w14:paraId="752175F8" w14:textId="43464007" w:rsidR="00200F27" w:rsidRDefault="00200F27" w:rsidP="00D80921">
            <w:pPr>
              <w:snapToGrid w:val="0"/>
              <w:spacing w:line="240" w:lineRule="exact"/>
              <w:ind w:leftChars="-24" w:left="370" w:hangingChars="200" w:hanging="420"/>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(2)</w:t>
            </w:r>
            <w:r>
              <w:rPr>
                <w:rFonts w:ascii="Meiryo UI" w:eastAsia="Meiryo UI" w:hAnsi="Meiryo UI" w:cs="ＭＳ 明朝" w:hint="eastAsia"/>
                <w:kern w:val="2"/>
                <w:sz w:val="21"/>
                <w:szCs w:val="21"/>
              </w:rPr>
              <w:t xml:space="preserve">　</w:t>
            </w:r>
            <w:r w:rsidRPr="00A679E6">
              <w:rPr>
                <w:rFonts w:ascii="Meiryo UI" w:eastAsia="Meiryo UI" w:hAnsi="Meiryo UI" w:cs="ＭＳ 明朝" w:hint="eastAsia"/>
                <w:kern w:val="2"/>
                <w:sz w:val="21"/>
                <w:szCs w:val="21"/>
              </w:rPr>
              <w:t>補助対象経費は、ＬＥＤ電球</w:t>
            </w:r>
            <w:r>
              <w:rPr>
                <w:rFonts w:ascii="Meiryo UI" w:eastAsia="Meiryo UI" w:hAnsi="Meiryo UI" w:cs="ＭＳ 明朝" w:hint="eastAsia"/>
                <w:kern w:val="2"/>
                <w:sz w:val="21"/>
                <w:szCs w:val="21"/>
              </w:rPr>
              <w:t>又</w:t>
            </w:r>
            <w:r w:rsidRPr="00A679E6">
              <w:rPr>
                <w:rFonts w:ascii="Meiryo UI" w:eastAsia="Meiryo UI" w:hAnsi="Meiryo UI" w:cs="ＭＳ 明朝" w:hint="eastAsia"/>
                <w:kern w:val="2"/>
                <w:sz w:val="21"/>
                <w:szCs w:val="21"/>
              </w:rPr>
              <w:t>はＬＥＤ蛍光灯交換に伴う機器の取外し等の経費及び当該経費に対する消費税を合計した金額</w:t>
            </w:r>
          </w:p>
          <w:p w14:paraId="1FB7AEE5" w14:textId="4959034F" w:rsidR="00200F27" w:rsidRPr="00CE1BAB" w:rsidRDefault="00200F27" w:rsidP="00974429">
            <w:pPr>
              <w:snapToGrid w:val="0"/>
              <w:spacing w:line="240" w:lineRule="exact"/>
              <w:ind w:leftChars="-49" w:left="-103" w:firstLineChars="25" w:firstLine="53"/>
              <w:rPr>
                <w:rFonts w:ascii="Meiryo UI" w:eastAsia="Meiryo UI" w:hAnsi="Meiryo UI" w:cs="ＭＳ 明朝"/>
                <w:kern w:val="2"/>
                <w:sz w:val="21"/>
                <w:szCs w:val="21"/>
              </w:rPr>
            </w:pPr>
            <w:r>
              <w:rPr>
                <w:rFonts w:ascii="Meiryo UI" w:eastAsia="Meiryo UI" w:hAnsi="Meiryo UI" w:cs="ＭＳ 明朝" w:hint="eastAsia"/>
                <w:kern w:val="2"/>
                <w:sz w:val="21"/>
                <w:szCs w:val="21"/>
              </w:rPr>
              <w:t xml:space="preserve">(3)　</w:t>
            </w:r>
            <w:r w:rsidRPr="00A679E6">
              <w:rPr>
                <w:rFonts w:ascii="Meiryo UI" w:eastAsia="Meiryo UI" w:hAnsi="Meiryo UI" w:cs="ＭＳ 明朝" w:hint="eastAsia"/>
                <w:kern w:val="2"/>
                <w:sz w:val="21"/>
                <w:szCs w:val="21"/>
              </w:rPr>
              <w:t>補助対象経費が15,000円に満たない場合は、補助対象としない</w:t>
            </w:r>
          </w:p>
        </w:tc>
        <w:tc>
          <w:tcPr>
            <w:tcW w:w="4820" w:type="dxa"/>
            <w:tcBorders>
              <w:top w:val="nil"/>
              <w:left w:val="nil"/>
              <w:bottom w:val="single" w:sz="4" w:space="0" w:color="000000"/>
              <w:right w:val="single" w:sz="4" w:space="0" w:color="000000"/>
            </w:tcBorders>
            <w:vAlign w:val="center"/>
          </w:tcPr>
          <w:p w14:paraId="1D561B62" w14:textId="77777777" w:rsidR="00200F27" w:rsidRDefault="00200F27" w:rsidP="00974429">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経費１/２</w:t>
            </w:r>
          </w:p>
          <w:p w14:paraId="64BD4E26" w14:textId="57C78C16" w:rsidR="00200F27" w:rsidRPr="00A679E6" w:rsidRDefault="00200F27" w:rsidP="00974429">
            <w:pPr>
              <w:snapToGrid w:val="0"/>
              <w:spacing w:line="240" w:lineRule="exact"/>
              <w:ind w:leftChars="-53" w:left="-111" w:firstLineChars="4" w:firstLine="8"/>
              <w:rPr>
                <w:rFonts w:ascii="Meiryo UI" w:eastAsia="Meiryo UI" w:hAnsi="Meiryo UI" w:cs="ＭＳ 明朝"/>
                <w:kern w:val="2"/>
                <w:sz w:val="21"/>
                <w:szCs w:val="21"/>
              </w:rPr>
            </w:pPr>
            <w:r w:rsidRPr="00A679E6">
              <w:rPr>
                <w:rFonts w:ascii="Meiryo UI" w:eastAsia="Meiryo UI" w:hAnsi="Meiryo UI" w:cs="ＭＳ 明朝" w:hint="eastAsia"/>
                <w:kern w:val="2"/>
                <w:sz w:val="21"/>
                <w:szCs w:val="21"/>
              </w:rPr>
              <w:t>（千円未満切り捨て）</w:t>
            </w:r>
          </w:p>
          <w:p w14:paraId="4D6BE22B" w14:textId="77777777" w:rsidR="00200F27" w:rsidRPr="00A679E6" w:rsidRDefault="00200F27" w:rsidP="00974429">
            <w:pPr>
              <w:snapToGrid w:val="0"/>
              <w:spacing w:line="240" w:lineRule="exact"/>
              <w:ind w:leftChars="-53" w:left="-111" w:firstLineChars="4" w:firstLine="8"/>
              <w:rPr>
                <w:rFonts w:ascii="Meiryo UI" w:eastAsia="Meiryo UI" w:hAnsi="Meiryo UI" w:cs="ＭＳ 明朝"/>
                <w:sz w:val="21"/>
                <w:szCs w:val="21"/>
              </w:rPr>
            </w:pPr>
            <w:r w:rsidRPr="00A679E6">
              <w:rPr>
                <w:rFonts w:ascii="Meiryo UI" w:eastAsia="Meiryo UI" w:hAnsi="Meiryo UI" w:cs="ＭＳ 明朝" w:hint="eastAsia"/>
                <w:kern w:val="2"/>
                <w:sz w:val="21"/>
                <w:szCs w:val="21"/>
              </w:rPr>
              <w:t>上限５万円</w:t>
            </w:r>
          </w:p>
        </w:tc>
      </w:tr>
      <w:tr w:rsidR="00200F27" w:rsidRPr="00A679E6" w14:paraId="2E5E1879" w14:textId="77777777" w:rsidTr="00200F27">
        <w:trPr>
          <w:trHeight w:val="1220"/>
        </w:trPr>
        <w:tc>
          <w:tcPr>
            <w:tcW w:w="846" w:type="dxa"/>
            <w:tcBorders>
              <w:top w:val="single" w:sz="4" w:space="0" w:color="auto"/>
              <w:left w:val="single" w:sz="4" w:space="0" w:color="000000"/>
              <w:bottom w:val="single" w:sz="4" w:space="0" w:color="auto"/>
              <w:right w:val="single" w:sz="4" w:space="0" w:color="auto"/>
            </w:tcBorders>
            <w:vAlign w:val="center"/>
          </w:tcPr>
          <w:p w14:paraId="5F9A9E69" w14:textId="1C659C38" w:rsidR="00200F27" w:rsidRDefault="00200F27" w:rsidP="00200F27">
            <w:pPr>
              <w:snapToGrid w:val="0"/>
              <w:spacing w:line="240" w:lineRule="exact"/>
              <w:ind w:leftChars="-28" w:left="13" w:hangingChars="36" w:hanging="72"/>
              <w:jc w:val="center"/>
              <w:rPr>
                <w:rFonts w:ascii="Meiryo UI" w:eastAsia="Meiryo UI" w:hAnsi="Meiryo UI" w:cs="ＭＳ 明朝"/>
                <w:noProof/>
              </w:rPr>
            </w:pPr>
            <w:r>
              <w:rPr>
                <w:rFonts w:ascii="Meiryo UI" w:eastAsia="Meiryo UI" w:hAnsi="Meiryo UI" w:cs="ＭＳ 明朝" w:hint="eastAsia"/>
                <w:noProof/>
                <w:szCs w:val="21"/>
              </w:rPr>
              <w:t>○</w:t>
            </w:r>
          </w:p>
        </w:tc>
        <w:tc>
          <w:tcPr>
            <w:tcW w:w="850" w:type="dxa"/>
            <w:tcBorders>
              <w:top w:val="single" w:sz="4" w:space="0" w:color="auto"/>
              <w:left w:val="single" w:sz="4" w:space="0" w:color="000000"/>
              <w:bottom w:val="single" w:sz="4" w:space="0" w:color="auto"/>
              <w:right w:val="single" w:sz="4" w:space="0" w:color="auto"/>
            </w:tcBorders>
            <w:vAlign w:val="center"/>
          </w:tcPr>
          <w:p w14:paraId="2F82E886" w14:textId="39AE0059" w:rsidR="00200F27" w:rsidRDefault="00200F27" w:rsidP="00200F27">
            <w:pPr>
              <w:snapToGrid w:val="0"/>
              <w:spacing w:line="240" w:lineRule="exact"/>
              <w:ind w:leftChars="-28" w:left="13" w:hangingChars="36" w:hanging="72"/>
              <w:jc w:val="center"/>
              <w:rPr>
                <w:rFonts w:ascii="Meiryo UI" w:eastAsia="Meiryo UI" w:hAnsi="Meiryo UI" w:cs="ＭＳ 明朝"/>
                <w:noProof/>
              </w:rPr>
            </w:pPr>
            <w:r>
              <w:rPr>
                <w:rFonts w:ascii="Meiryo UI" w:eastAsia="Meiryo UI" w:hAnsi="Meiryo UI" w:cs="ＭＳ 明朝" w:hint="eastAsia"/>
                <w:noProof/>
              </w:rPr>
              <w:t>×</w:t>
            </w:r>
          </w:p>
        </w:tc>
        <w:tc>
          <w:tcPr>
            <w:tcW w:w="4111" w:type="dxa"/>
            <w:gridSpan w:val="2"/>
            <w:tcBorders>
              <w:top w:val="single" w:sz="4" w:space="0" w:color="auto"/>
              <w:left w:val="single" w:sz="4" w:space="0" w:color="000000"/>
              <w:bottom w:val="single" w:sz="4" w:space="0" w:color="auto"/>
              <w:right w:val="single" w:sz="4" w:space="0" w:color="auto"/>
            </w:tcBorders>
            <w:vAlign w:val="center"/>
          </w:tcPr>
          <w:p w14:paraId="2A2BE54B" w14:textId="572E8A77" w:rsidR="00200F27" w:rsidRPr="009F09C3" w:rsidRDefault="00200F27" w:rsidP="009F09C3">
            <w:pPr>
              <w:snapToGrid w:val="0"/>
              <w:spacing w:line="240" w:lineRule="exact"/>
              <w:ind w:leftChars="-28" w:left="13" w:hangingChars="36" w:hanging="72"/>
              <w:rPr>
                <w:rFonts w:ascii="Meiryo UI" w:eastAsia="Meiryo UI" w:hAnsi="Meiryo UI" w:cs="ＭＳ 明朝"/>
                <w:sz w:val="21"/>
                <w:szCs w:val="22"/>
              </w:rPr>
            </w:pPr>
            <w:r>
              <w:rPr>
                <w:rFonts w:ascii="Meiryo UI" w:eastAsia="Meiryo UI" w:hAnsi="Meiryo UI" w:cs="ＭＳ 明朝" w:hint="eastAsia"/>
                <w:noProof/>
              </w:rPr>
              <w:drawing>
                <wp:anchor distT="0" distB="0" distL="114300" distR="114300" simplePos="0" relativeHeight="251803648" behindDoc="0" locked="0" layoutInCell="1" allowOverlap="1" wp14:anchorId="1DBCE0E2" wp14:editId="60E07261">
                  <wp:simplePos x="0" y="0"/>
                  <wp:positionH relativeFrom="column">
                    <wp:posOffset>1701165</wp:posOffset>
                  </wp:positionH>
                  <wp:positionV relativeFrom="paragraph">
                    <wp:posOffset>6985</wp:posOffset>
                  </wp:positionV>
                  <wp:extent cx="616585" cy="61658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ＭＳ 明朝" w:hint="eastAsia"/>
                <w:sz w:val="21"/>
                <w:szCs w:val="22"/>
              </w:rPr>
              <w:t>電気自動車等</w:t>
            </w:r>
          </w:p>
        </w:tc>
        <w:tc>
          <w:tcPr>
            <w:tcW w:w="4253" w:type="dxa"/>
            <w:vMerge w:val="restart"/>
            <w:tcBorders>
              <w:left w:val="single" w:sz="4" w:space="0" w:color="auto"/>
              <w:right w:val="single" w:sz="4" w:space="0" w:color="auto"/>
            </w:tcBorders>
            <w:vAlign w:val="center"/>
          </w:tcPr>
          <w:p w14:paraId="1ED74BE7" w14:textId="77777777"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○補助対象者</w:t>
            </w:r>
          </w:p>
          <w:p w14:paraId="4487A992" w14:textId="1BE48BAD"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・実績報告をする時点において町内に住所を有する</w:t>
            </w:r>
            <w:r>
              <w:rPr>
                <w:rFonts w:ascii="Meiryo UI" w:eastAsia="Meiryo UI" w:hAnsi="Meiryo UI" w:cs="ＭＳ 明朝" w:hint="eastAsia"/>
                <w:sz w:val="21"/>
                <w:szCs w:val="21"/>
              </w:rPr>
              <w:t>個人</w:t>
            </w:r>
          </w:p>
          <w:p w14:paraId="2AA57870" w14:textId="3ADD6F20" w:rsidR="00200F27"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・世帯の全員が町税等を滞納していないこと</w:t>
            </w:r>
          </w:p>
          <w:p w14:paraId="2CC49F13" w14:textId="1E3E9A55" w:rsidR="00200F27" w:rsidRPr="0027691B" w:rsidRDefault="00200F27" w:rsidP="00607179">
            <w:pPr>
              <w:snapToGrid w:val="0"/>
              <w:spacing w:line="240" w:lineRule="exact"/>
              <w:ind w:leftChars="-28" w:left="17" w:hangingChars="36" w:hanging="76"/>
              <w:rPr>
                <w:rFonts w:ascii="Meiryo UI" w:eastAsia="Meiryo UI" w:hAnsi="Meiryo UI" w:cs="ＭＳ 明朝"/>
                <w:sz w:val="21"/>
                <w:szCs w:val="21"/>
              </w:rPr>
            </w:pPr>
            <w:r>
              <w:rPr>
                <w:rFonts w:ascii="Meiryo UI" w:eastAsia="Meiryo UI" w:hAnsi="Meiryo UI" w:cs="ＭＳ 明朝" w:hint="eastAsia"/>
                <w:sz w:val="21"/>
                <w:szCs w:val="21"/>
              </w:rPr>
              <w:t>・地球温暖化対策に努めること</w:t>
            </w:r>
          </w:p>
          <w:p w14:paraId="0E176603" w14:textId="77777777"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p>
          <w:p w14:paraId="32B126DB" w14:textId="77777777"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○その他</w:t>
            </w:r>
          </w:p>
          <w:p w14:paraId="512C6803" w14:textId="16BB24F0"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w:t>
            </w:r>
            <w:r>
              <w:rPr>
                <w:rFonts w:ascii="Meiryo UI" w:eastAsia="Meiryo UI" w:hAnsi="Meiryo UI" w:cs="ＭＳ 明朝" w:hint="eastAsia"/>
                <w:sz w:val="21"/>
                <w:szCs w:val="21"/>
              </w:rPr>
              <w:t>同一年度内の補助金交付は、</w:t>
            </w:r>
            <w:r w:rsidRPr="0027691B">
              <w:rPr>
                <w:rFonts w:ascii="Meiryo UI" w:eastAsia="Meiryo UI" w:hAnsi="Meiryo UI" w:cs="ＭＳ 明朝" w:hint="eastAsia"/>
                <w:sz w:val="21"/>
                <w:szCs w:val="21"/>
              </w:rPr>
              <w:t>補助対象設備等ごとに１回限り</w:t>
            </w:r>
          </w:p>
          <w:p w14:paraId="2F9F2DBB" w14:textId="7322E1AE" w:rsidR="00200F27" w:rsidRPr="0027691B" w:rsidRDefault="00200F27" w:rsidP="0063261A">
            <w:pPr>
              <w:snapToGrid w:val="0"/>
              <w:spacing w:line="240" w:lineRule="exact"/>
              <w:ind w:leftChars="-28" w:left="17" w:hangingChars="36" w:hanging="76"/>
              <w:rPr>
                <w:rFonts w:ascii="Meiryo UI" w:eastAsia="Meiryo UI" w:hAnsi="Meiryo UI" w:cs="ＭＳ 明朝"/>
                <w:sz w:val="21"/>
                <w:szCs w:val="21"/>
              </w:rPr>
            </w:pPr>
            <w:r w:rsidRPr="0027691B">
              <w:rPr>
                <w:rFonts w:ascii="Meiryo UI" w:eastAsia="Meiryo UI" w:hAnsi="Meiryo UI" w:cs="ＭＳ 明朝" w:hint="eastAsia"/>
                <w:sz w:val="21"/>
                <w:szCs w:val="21"/>
              </w:rPr>
              <w:t>・交付申請書は、補助対象設備等の</w:t>
            </w:r>
            <w:r>
              <w:rPr>
                <w:rFonts w:ascii="Meiryo UI" w:eastAsia="Meiryo UI" w:hAnsi="Meiryo UI" w:cs="ＭＳ 明朝" w:hint="eastAsia"/>
                <w:sz w:val="21"/>
                <w:szCs w:val="21"/>
              </w:rPr>
              <w:t>購入、</w:t>
            </w:r>
            <w:r w:rsidRPr="0027691B">
              <w:rPr>
                <w:rFonts w:ascii="Meiryo UI" w:eastAsia="Meiryo UI" w:hAnsi="Meiryo UI" w:cs="ＭＳ 明朝" w:hint="eastAsia"/>
                <w:sz w:val="21"/>
                <w:szCs w:val="21"/>
              </w:rPr>
              <w:t>設置前に提出しなければならない</w:t>
            </w:r>
          </w:p>
          <w:p w14:paraId="6AB6CCFC" w14:textId="08AA3554" w:rsidR="00200F27" w:rsidRPr="00974429" w:rsidRDefault="00200F27" w:rsidP="0063261A">
            <w:pPr>
              <w:snapToGrid w:val="0"/>
              <w:spacing w:line="240" w:lineRule="exact"/>
              <w:ind w:leftChars="-28" w:left="17" w:hangingChars="36" w:hanging="76"/>
              <w:rPr>
                <w:rFonts w:ascii="Meiryo UI" w:eastAsia="Meiryo UI" w:hAnsi="Meiryo UI" w:cs="ＭＳ 明朝"/>
                <w:szCs w:val="21"/>
              </w:rPr>
            </w:pPr>
            <w:r w:rsidRPr="0027691B">
              <w:rPr>
                <w:rFonts w:ascii="Meiryo UI" w:eastAsia="Meiryo UI" w:hAnsi="Meiryo UI" w:cs="ＭＳ 明朝" w:hint="eastAsia"/>
                <w:sz w:val="21"/>
                <w:szCs w:val="21"/>
              </w:rPr>
              <w:t>・交付申請書の受付は先着順</w:t>
            </w:r>
          </w:p>
        </w:tc>
        <w:tc>
          <w:tcPr>
            <w:tcW w:w="6945" w:type="dxa"/>
            <w:tcBorders>
              <w:top w:val="single" w:sz="4" w:space="0" w:color="auto"/>
              <w:left w:val="single" w:sz="4" w:space="0" w:color="auto"/>
              <w:bottom w:val="single" w:sz="4" w:space="0" w:color="auto"/>
              <w:right w:val="single" w:sz="4" w:space="0" w:color="000000"/>
            </w:tcBorders>
            <w:vAlign w:val="center"/>
          </w:tcPr>
          <w:p w14:paraId="0941B9B2" w14:textId="77777777" w:rsidR="00200F27" w:rsidRPr="00E86A37" w:rsidRDefault="00200F27" w:rsidP="00E86A37">
            <w:pPr>
              <w:snapToGrid w:val="0"/>
              <w:spacing w:line="240" w:lineRule="exact"/>
              <w:ind w:leftChars="-28" w:left="13" w:hangingChars="36" w:hanging="72"/>
              <w:rPr>
                <w:rFonts w:ascii="Meiryo UI" w:eastAsia="Meiryo UI" w:hAnsi="Meiryo UI" w:cs="ＭＳ 明朝"/>
                <w:szCs w:val="21"/>
              </w:rPr>
            </w:pPr>
            <w:r w:rsidRPr="00E86A37">
              <w:rPr>
                <w:rFonts w:ascii="Meiryo UI" w:eastAsia="Meiryo UI" w:hAnsi="Meiryo UI" w:cs="ＭＳ 明朝"/>
                <w:szCs w:val="21"/>
              </w:rPr>
              <w:t>(1)　国のクリーンエネルギー自動車導入促進補助金の交付対象車両であること。</w:t>
            </w:r>
          </w:p>
          <w:p w14:paraId="397D96A4" w14:textId="77777777" w:rsidR="00200F27" w:rsidRPr="00E86A37" w:rsidRDefault="00200F27" w:rsidP="00E86A37">
            <w:pPr>
              <w:snapToGrid w:val="0"/>
              <w:spacing w:line="240" w:lineRule="exact"/>
              <w:ind w:leftChars="-28" w:left="13" w:hangingChars="36" w:hanging="72"/>
              <w:rPr>
                <w:rFonts w:ascii="Meiryo UI" w:eastAsia="Meiryo UI" w:hAnsi="Meiryo UI" w:cs="ＭＳ 明朝"/>
                <w:szCs w:val="21"/>
              </w:rPr>
            </w:pPr>
            <w:r w:rsidRPr="00E86A37">
              <w:rPr>
                <w:rFonts w:ascii="Meiryo UI" w:eastAsia="Meiryo UI" w:hAnsi="Meiryo UI" w:cs="ＭＳ 明朝"/>
                <w:szCs w:val="21"/>
              </w:rPr>
              <w:t>(2)　自動車検査証に記載されている使用の本拠が町内となっていること。</w:t>
            </w:r>
          </w:p>
          <w:p w14:paraId="27E62930" w14:textId="2208D52A" w:rsidR="00200F27" w:rsidRPr="00A679E6" w:rsidRDefault="00200F27" w:rsidP="00E86A37">
            <w:pPr>
              <w:snapToGrid w:val="0"/>
              <w:spacing w:line="240" w:lineRule="exact"/>
              <w:ind w:leftChars="-28" w:left="13" w:hangingChars="36" w:hanging="72"/>
              <w:rPr>
                <w:rFonts w:ascii="Meiryo UI" w:eastAsia="Meiryo UI" w:hAnsi="Meiryo UI" w:cs="ＭＳ 明朝"/>
                <w:sz w:val="21"/>
                <w:szCs w:val="21"/>
              </w:rPr>
            </w:pPr>
            <w:r w:rsidRPr="00E86A37">
              <w:rPr>
                <w:rFonts w:ascii="Meiryo UI" w:eastAsia="Meiryo UI" w:hAnsi="Meiryo UI" w:cs="ＭＳ 明朝"/>
                <w:szCs w:val="21"/>
              </w:rPr>
              <w:t>(3)　申請年度に新規登録された自動車であり、自ら使用するものであること。</w:t>
            </w:r>
          </w:p>
        </w:tc>
        <w:tc>
          <w:tcPr>
            <w:tcW w:w="4820" w:type="dxa"/>
            <w:tcBorders>
              <w:top w:val="single" w:sz="4" w:space="0" w:color="auto"/>
              <w:left w:val="nil"/>
              <w:bottom w:val="single" w:sz="4" w:space="0" w:color="auto"/>
              <w:right w:val="single" w:sz="4" w:space="0" w:color="000000"/>
            </w:tcBorders>
            <w:vAlign w:val="center"/>
          </w:tcPr>
          <w:p w14:paraId="7FCE870C" w14:textId="53062361" w:rsidR="00200F27" w:rsidRPr="00A679E6" w:rsidRDefault="00200F27" w:rsidP="00974429">
            <w:pPr>
              <w:snapToGrid w:val="0"/>
              <w:spacing w:line="240" w:lineRule="exact"/>
              <w:ind w:leftChars="-49" w:left="33" w:rightChars="-52" w:right="-109" w:hangingChars="65" w:hanging="136"/>
              <w:rPr>
                <w:rFonts w:ascii="Meiryo UI" w:eastAsia="Meiryo UI" w:hAnsi="Meiryo UI"/>
                <w:sz w:val="21"/>
                <w:szCs w:val="21"/>
              </w:rPr>
            </w:pPr>
            <w:r>
              <w:rPr>
                <w:rFonts w:ascii="Meiryo UI" w:eastAsia="Meiryo UI" w:hAnsi="Meiryo UI" w:hint="eastAsia"/>
                <w:sz w:val="21"/>
                <w:szCs w:val="21"/>
              </w:rPr>
              <w:t>1件10万円</w:t>
            </w:r>
          </w:p>
        </w:tc>
      </w:tr>
      <w:tr w:rsidR="00200F27" w:rsidRPr="00A679E6" w14:paraId="12777355" w14:textId="77777777" w:rsidTr="00200F27">
        <w:trPr>
          <w:trHeight w:val="1398"/>
        </w:trPr>
        <w:tc>
          <w:tcPr>
            <w:tcW w:w="846" w:type="dxa"/>
            <w:tcBorders>
              <w:top w:val="single" w:sz="4" w:space="0" w:color="auto"/>
              <w:left w:val="single" w:sz="4" w:space="0" w:color="000000"/>
              <w:right w:val="single" w:sz="4" w:space="0" w:color="auto"/>
            </w:tcBorders>
            <w:vAlign w:val="center"/>
          </w:tcPr>
          <w:p w14:paraId="500E928F" w14:textId="0126DD39" w:rsidR="00200F27" w:rsidRDefault="00200F27" w:rsidP="00200F27">
            <w:pPr>
              <w:snapToGrid w:val="0"/>
              <w:spacing w:line="240" w:lineRule="exact"/>
              <w:jc w:val="center"/>
              <w:rPr>
                <w:rFonts w:ascii="HGP創英角ｺﾞｼｯｸUB" w:eastAsia="HGP創英角ｺﾞｼｯｸUB" w:hAnsi="HGP創英角ｺﾞｼｯｸUB"/>
                <w:noProof/>
                <w:sz w:val="28"/>
                <w:lang w:val="ja-JP"/>
              </w:rPr>
            </w:pPr>
            <w:r>
              <w:rPr>
                <w:rFonts w:ascii="Meiryo UI" w:eastAsia="Meiryo UI" w:hAnsi="Meiryo UI" w:cs="ＭＳ 明朝" w:hint="eastAsia"/>
                <w:noProof/>
                <w:szCs w:val="21"/>
              </w:rPr>
              <w:t>○</w:t>
            </w:r>
          </w:p>
        </w:tc>
        <w:tc>
          <w:tcPr>
            <w:tcW w:w="850" w:type="dxa"/>
            <w:tcBorders>
              <w:top w:val="single" w:sz="4" w:space="0" w:color="auto"/>
              <w:left w:val="single" w:sz="4" w:space="0" w:color="000000"/>
              <w:right w:val="single" w:sz="4" w:space="0" w:color="auto"/>
            </w:tcBorders>
            <w:vAlign w:val="center"/>
          </w:tcPr>
          <w:p w14:paraId="626A75C8" w14:textId="5743DFD1" w:rsidR="00200F27" w:rsidRDefault="00200F27" w:rsidP="00200F27">
            <w:pPr>
              <w:snapToGrid w:val="0"/>
              <w:spacing w:line="240" w:lineRule="exact"/>
              <w:jc w:val="center"/>
              <w:rPr>
                <w:rFonts w:ascii="HGP創英角ｺﾞｼｯｸUB" w:eastAsia="HGP創英角ｺﾞｼｯｸUB" w:hAnsi="HGP創英角ｺﾞｼｯｸUB"/>
                <w:noProof/>
                <w:sz w:val="28"/>
                <w:lang w:val="ja-JP"/>
              </w:rPr>
            </w:pPr>
            <w:r>
              <w:rPr>
                <w:rFonts w:ascii="Meiryo UI" w:eastAsia="Meiryo UI" w:hAnsi="Meiryo UI" w:cs="ＭＳ 明朝" w:hint="eastAsia"/>
                <w:noProof/>
              </w:rPr>
              <w:t>×</w:t>
            </w:r>
          </w:p>
        </w:tc>
        <w:tc>
          <w:tcPr>
            <w:tcW w:w="4111" w:type="dxa"/>
            <w:gridSpan w:val="2"/>
            <w:tcBorders>
              <w:top w:val="single" w:sz="4" w:space="0" w:color="auto"/>
              <w:left w:val="single" w:sz="4" w:space="0" w:color="000000"/>
              <w:right w:val="single" w:sz="4" w:space="0" w:color="auto"/>
            </w:tcBorders>
            <w:vAlign w:val="center"/>
          </w:tcPr>
          <w:p w14:paraId="613BD9C8" w14:textId="4C1F28BB" w:rsidR="00200F27" w:rsidRDefault="00200F27" w:rsidP="009F09C3">
            <w:pPr>
              <w:snapToGrid w:val="0"/>
              <w:spacing w:line="240" w:lineRule="exact"/>
              <w:rPr>
                <w:rFonts w:ascii="Meiryo UI" w:eastAsia="Meiryo UI" w:hAnsi="Meiryo UI" w:cs="ＭＳ 明朝"/>
                <w:szCs w:val="21"/>
              </w:rPr>
            </w:pPr>
            <w:r>
              <w:rPr>
                <w:rFonts w:ascii="HGP創英角ｺﾞｼｯｸUB" w:eastAsia="HGP創英角ｺﾞｼｯｸUB" w:hAnsi="HGP創英角ｺﾞｼｯｸUB" w:hint="eastAsia"/>
                <w:noProof/>
                <w:sz w:val="28"/>
                <w:lang w:val="ja-JP"/>
              </w:rPr>
              <w:drawing>
                <wp:anchor distT="0" distB="0" distL="114300" distR="114300" simplePos="0" relativeHeight="251802624" behindDoc="0" locked="0" layoutInCell="1" allowOverlap="1" wp14:anchorId="1C38958C" wp14:editId="4CD51FD8">
                  <wp:simplePos x="0" y="0"/>
                  <wp:positionH relativeFrom="column">
                    <wp:posOffset>1708785</wp:posOffset>
                  </wp:positionH>
                  <wp:positionV relativeFrom="paragraph">
                    <wp:posOffset>1270</wp:posOffset>
                  </wp:positionV>
                  <wp:extent cx="592455" cy="58293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edenergy_chikudench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58293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ＭＳ 明朝" w:hint="eastAsia"/>
                <w:szCs w:val="21"/>
              </w:rPr>
              <w:t>Ｖ2Ｈ充放電システム</w:t>
            </w:r>
          </w:p>
        </w:tc>
        <w:tc>
          <w:tcPr>
            <w:tcW w:w="4253" w:type="dxa"/>
            <w:vMerge/>
            <w:tcBorders>
              <w:left w:val="single" w:sz="4" w:space="0" w:color="auto"/>
              <w:right w:val="single" w:sz="4" w:space="0" w:color="auto"/>
            </w:tcBorders>
            <w:vAlign w:val="center"/>
          </w:tcPr>
          <w:p w14:paraId="72783892" w14:textId="4DDBAF15" w:rsidR="00200F27" w:rsidRPr="00746766" w:rsidRDefault="00200F27" w:rsidP="00974429">
            <w:pPr>
              <w:snapToGrid w:val="0"/>
              <w:spacing w:line="240" w:lineRule="exact"/>
              <w:ind w:leftChars="-1" w:left="38" w:hangingChars="19" w:hanging="40"/>
              <w:rPr>
                <w:rFonts w:ascii="Meiryo UI" w:eastAsia="Meiryo UI" w:hAnsi="Meiryo UI" w:cs="ＭＳ 明朝"/>
                <w:sz w:val="21"/>
                <w:szCs w:val="21"/>
              </w:rPr>
            </w:pPr>
          </w:p>
        </w:tc>
        <w:tc>
          <w:tcPr>
            <w:tcW w:w="6945" w:type="dxa"/>
            <w:tcBorders>
              <w:top w:val="single" w:sz="4" w:space="0" w:color="auto"/>
              <w:left w:val="single" w:sz="4" w:space="0" w:color="auto"/>
              <w:bottom w:val="single" w:sz="4" w:space="0" w:color="auto"/>
              <w:right w:val="single" w:sz="4" w:space="0" w:color="000000"/>
            </w:tcBorders>
            <w:vAlign w:val="center"/>
          </w:tcPr>
          <w:p w14:paraId="09E19F85" w14:textId="75C6DDF0" w:rsidR="00200F27" w:rsidRPr="0027691B" w:rsidRDefault="00200F27" w:rsidP="00E86A37">
            <w:pPr>
              <w:snapToGrid w:val="0"/>
              <w:spacing w:line="240" w:lineRule="exact"/>
              <w:ind w:leftChars="-28" w:left="17" w:hangingChars="36" w:hanging="76"/>
              <w:rPr>
                <w:rFonts w:ascii="Meiryo UI" w:eastAsia="Meiryo UI" w:hAnsi="Meiryo UI" w:cs="ＭＳ 明朝"/>
                <w:sz w:val="21"/>
                <w:szCs w:val="21"/>
              </w:rPr>
            </w:pPr>
            <w:r w:rsidRPr="00E86A37">
              <w:rPr>
                <w:rFonts w:ascii="Meiryo UI" w:eastAsia="Meiryo UI" w:hAnsi="Meiryo UI" w:cs="ＭＳ 明朝"/>
                <w:sz w:val="21"/>
                <w:szCs w:val="21"/>
              </w:rPr>
              <w:t>(1)　国のクリーンエネルギー自動車導入促進補助金の交付対象設備であること。</w:t>
            </w:r>
          </w:p>
        </w:tc>
        <w:tc>
          <w:tcPr>
            <w:tcW w:w="4820" w:type="dxa"/>
            <w:tcBorders>
              <w:top w:val="single" w:sz="4" w:space="0" w:color="auto"/>
              <w:left w:val="nil"/>
              <w:bottom w:val="single" w:sz="4" w:space="0" w:color="auto"/>
              <w:right w:val="single" w:sz="4" w:space="0" w:color="000000"/>
            </w:tcBorders>
            <w:vAlign w:val="center"/>
          </w:tcPr>
          <w:p w14:paraId="486C4AD4" w14:textId="77777777" w:rsidR="00200F27" w:rsidRDefault="00200F27" w:rsidP="00974429">
            <w:pPr>
              <w:snapToGrid w:val="0"/>
              <w:spacing w:line="240" w:lineRule="exact"/>
              <w:ind w:leftChars="-49" w:left="33" w:hangingChars="65" w:hanging="136"/>
              <w:rPr>
                <w:rFonts w:ascii="Meiryo UI" w:eastAsia="Meiryo UI" w:hAnsi="Meiryo UI" w:cs="ＭＳ 明朝"/>
                <w:sz w:val="21"/>
                <w:szCs w:val="21"/>
              </w:rPr>
            </w:pPr>
            <w:r>
              <w:rPr>
                <w:rFonts w:ascii="Meiryo UI" w:eastAsia="Meiryo UI" w:hAnsi="Meiryo UI" w:cs="ＭＳ 明朝" w:hint="eastAsia"/>
                <w:sz w:val="21"/>
                <w:szCs w:val="21"/>
              </w:rPr>
              <w:t>経費１/４</w:t>
            </w:r>
          </w:p>
          <w:p w14:paraId="2ED485D7" w14:textId="0B654DF4" w:rsidR="00200F27" w:rsidRDefault="00200F27" w:rsidP="00974429">
            <w:pPr>
              <w:snapToGrid w:val="0"/>
              <w:spacing w:line="240" w:lineRule="exact"/>
              <w:ind w:leftChars="-49" w:left="33" w:hangingChars="65" w:hanging="136"/>
              <w:rPr>
                <w:rFonts w:ascii="Meiryo UI" w:eastAsia="Meiryo UI" w:hAnsi="Meiryo UI" w:cs="ＭＳ 明朝"/>
                <w:sz w:val="21"/>
                <w:szCs w:val="21"/>
              </w:rPr>
            </w:pPr>
            <w:r>
              <w:rPr>
                <w:rFonts w:ascii="Meiryo UI" w:eastAsia="Meiryo UI" w:hAnsi="Meiryo UI" w:cs="ＭＳ 明朝" w:hint="eastAsia"/>
                <w:sz w:val="21"/>
                <w:szCs w:val="21"/>
              </w:rPr>
              <w:t>（千円未満切り捨て）</w:t>
            </w:r>
          </w:p>
          <w:p w14:paraId="41BCC534" w14:textId="5F47948E" w:rsidR="00200F27" w:rsidRPr="0027691B" w:rsidRDefault="00200F27" w:rsidP="00974429">
            <w:pPr>
              <w:snapToGrid w:val="0"/>
              <w:spacing w:line="240" w:lineRule="exact"/>
              <w:ind w:leftChars="-49" w:left="33" w:hangingChars="65" w:hanging="136"/>
              <w:rPr>
                <w:rFonts w:ascii="Meiryo UI" w:eastAsia="Meiryo UI" w:hAnsi="Meiryo UI" w:cs="ＭＳ 明朝"/>
                <w:sz w:val="21"/>
                <w:szCs w:val="21"/>
              </w:rPr>
            </w:pPr>
            <w:r>
              <w:rPr>
                <w:rFonts w:ascii="Meiryo UI" w:eastAsia="Meiryo UI" w:hAnsi="Meiryo UI" w:cs="ＭＳ 明朝" w:hint="eastAsia"/>
                <w:sz w:val="21"/>
                <w:szCs w:val="21"/>
              </w:rPr>
              <w:t>上限10万円</w:t>
            </w:r>
          </w:p>
        </w:tc>
      </w:tr>
      <w:tr w:rsidR="00200F27" w:rsidRPr="00A679E6" w14:paraId="09750F3E" w14:textId="77777777" w:rsidTr="00200F27">
        <w:trPr>
          <w:trHeight w:val="1259"/>
        </w:trPr>
        <w:tc>
          <w:tcPr>
            <w:tcW w:w="846" w:type="dxa"/>
            <w:tcBorders>
              <w:left w:val="single" w:sz="4" w:space="0" w:color="000000"/>
              <w:bottom w:val="single" w:sz="4" w:space="0" w:color="000000"/>
              <w:right w:val="single" w:sz="4" w:space="0" w:color="auto"/>
            </w:tcBorders>
            <w:vAlign w:val="center"/>
          </w:tcPr>
          <w:p w14:paraId="16E25563" w14:textId="4B01951E" w:rsidR="00200F27" w:rsidRDefault="00200F27" w:rsidP="00200F27">
            <w:pPr>
              <w:snapToGrid w:val="0"/>
              <w:spacing w:line="240" w:lineRule="exact"/>
              <w:ind w:leftChars="-28" w:left="13" w:hangingChars="36" w:hanging="72"/>
              <w:jc w:val="center"/>
              <w:rPr>
                <w:rFonts w:ascii="Meiryo UI" w:eastAsia="Meiryo UI" w:hAnsi="Meiryo UI" w:cs="ＭＳ 明朝"/>
                <w:szCs w:val="21"/>
              </w:rPr>
            </w:pPr>
            <w:r>
              <w:rPr>
                <w:rFonts w:ascii="Meiryo UI" w:eastAsia="Meiryo UI" w:hAnsi="Meiryo UI" w:cs="ＭＳ 明朝" w:hint="eastAsia"/>
                <w:noProof/>
                <w:szCs w:val="21"/>
              </w:rPr>
              <w:t>○</w:t>
            </w:r>
          </w:p>
        </w:tc>
        <w:tc>
          <w:tcPr>
            <w:tcW w:w="850" w:type="dxa"/>
            <w:tcBorders>
              <w:left w:val="single" w:sz="4" w:space="0" w:color="000000"/>
              <w:bottom w:val="single" w:sz="4" w:space="0" w:color="000000"/>
              <w:right w:val="single" w:sz="4" w:space="0" w:color="auto"/>
            </w:tcBorders>
            <w:vAlign w:val="center"/>
          </w:tcPr>
          <w:p w14:paraId="02268EE5" w14:textId="61EE40BF" w:rsidR="00200F27" w:rsidRDefault="00200F27" w:rsidP="00200F27">
            <w:pPr>
              <w:snapToGrid w:val="0"/>
              <w:spacing w:line="240" w:lineRule="exact"/>
              <w:ind w:leftChars="-28" w:left="13" w:hangingChars="36" w:hanging="72"/>
              <w:jc w:val="center"/>
              <w:rPr>
                <w:rFonts w:ascii="Meiryo UI" w:eastAsia="Meiryo UI" w:hAnsi="Meiryo UI" w:cs="ＭＳ 明朝"/>
                <w:szCs w:val="21"/>
              </w:rPr>
            </w:pPr>
            <w:r>
              <w:rPr>
                <w:rFonts w:ascii="Meiryo UI" w:eastAsia="Meiryo UI" w:hAnsi="Meiryo UI" w:cs="ＭＳ 明朝" w:hint="eastAsia"/>
                <w:noProof/>
              </w:rPr>
              <w:t>×</w:t>
            </w:r>
          </w:p>
        </w:tc>
        <w:tc>
          <w:tcPr>
            <w:tcW w:w="4111" w:type="dxa"/>
            <w:gridSpan w:val="2"/>
            <w:tcBorders>
              <w:left w:val="single" w:sz="4" w:space="0" w:color="000000"/>
              <w:bottom w:val="single" w:sz="4" w:space="0" w:color="000000"/>
              <w:right w:val="single" w:sz="4" w:space="0" w:color="auto"/>
            </w:tcBorders>
            <w:vAlign w:val="center"/>
          </w:tcPr>
          <w:p w14:paraId="44AA7230" w14:textId="2935706B" w:rsidR="00200F27" w:rsidRPr="0027691B" w:rsidRDefault="00200F27" w:rsidP="009F09C3">
            <w:pPr>
              <w:snapToGrid w:val="0"/>
              <w:spacing w:line="240" w:lineRule="exact"/>
              <w:ind w:leftChars="-28" w:left="13" w:hangingChars="36" w:hanging="72"/>
              <w:rPr>
                <w:rFonts w:ascii="Meiryo UI" w:eastAsia="Meiryo UI" w:hAnsi="Meiryo UI" w:cs="ＭＳ 明朝"/>
                <w:szCs w:val="21"/>
              </w:rPr>
            </w:pPr>
            <w:r>
              <w:rPr>
                <w:rFonts w:ascii="Meiryo UI" w:eastAsia="Meiryo UI" w:hAnsi="Meiryo UI" w:cs="ＭＳ 明朝" w:hint="eastAsia"/>
                <w:szCs w:val="21"/>
              </w:rPr>
              <w:t>普通充電設備</w:t>
            </w:r>
          </w:p>
        </w:tc>
        <w:tc>
          <w:tcPr>
            <w:tcW w:w="4253" w:type="dxa"/>
            <w:vMerge/>
            <w:tcBorders>
              <w:left w:val="single" w:sz="4" w:space="0" w:color="auto"/>
              <w:bottom w:val="single" w:sz="4" w:space="0" w:color="000000"/>
              <w:right w:val="single" w:sz="4" w:space="0" w:color="auto"/>
            </w:tcBorders>
          </w:tcPr>
          <w:p w14:paraId="2C20B4B9" w14:textId="0AE2373F" w:rsidR="00200F27" w:rsidRPr="0027691B" w:rsidRDefault="00200F27" w:rsidP="00974429">
            <w:pPr>
              <w:snapToGrid w:val="0"/>
              <w:spacing w:line="240" w:lineRule="exact"/>
              <w:ind w:leftChars="-28" w:left="17" w:hangingChars="36" w:hanging="76"/>
              <w:rPr>
                <w:rFonts w:ascii="Meiryo UI" w:eastAsia="Meiryo UI" w:hAnsi="Meiryo UI" w:cs="ＭＳ 明朝"/>
                <w:sz w:val="21"/>
                <w:szCs w:val="21"/>
              </w:rPr>
            </w:pPr>
          </w:p>
        </w:tc>
        <w:tc>
          <w:tcPr>
            <w:tcW w:w="6945" w:type="dxa"/>
            <w:tcBorders>
              <w:top w:val="single" w:sz="4" w:space="0" w:color="auto"/>
              <w:left w:val="single" w:sz="4" w:space="0" w:color="auto"/>
              <w:bottom w:val="single" w:sz="4" w:space="0" w:color="000000"/>
              <w:right w:val="single" w:sz="4" w:space="0" w:color="000000"/>
            </w:tcBorders>
            <w:vAlign w:val="center"/>
          </w:tcPr>
          <w:p w14:paraId="4A4750EC" w14:textId="79133537" w:rsidR="00200F27" w:rsidRPr="00E86A37" w:rsidRDefault="00200F27" w:rsidP="00D80921">
            <w:pPr>
              <w:snapToGrid w:val="0"/>
              <w:spacing w:line="240" w:lineRule="exact"/>
              <w:ind w:leftChars="-28" w:left="413" w:hangingChars="236" w:hanging="472"/>
              <w:rPr>
                <w:rFonts w:ascii="Meiryo UI" w:eastAsia="Meiryo UI" w:hAnsi="Meiryo UI" w:cs="ＭＳ 明朝"/>
                <w:szCs w:val="21"/>
              </w:rPr>
            </w:pPr>
            <w:r w:rsidRPr="00E86A37">
              <w:rPr>
                <w:rFonts w:ascii="Meiryo UI" w:eastAsia="Meiryo UI" w:hAnsi="Meiryo UI" w:cs="ＭＳ 明朝"/>
                <w:szCs w:val="21"/>
              </w:rPr>
              <w:t>(1)　１００Ｖ又は２００Ｖの交流電圧を使用し、電気自動車等を充電できる</w:t>
            </w:r>
            <w:r w:rsidR="00D80921">
              <w:rPr>
                <w:rFonts w:ascii="Meiryo UI" w:eastAsia="Meiryo UI" w:hAnsi="Meiryo UI" w:cs="ＭＳ 明朝"/>
                <w:szCs w:val="21"/>
              </w:rPr>
              <w:br/>
            </w:r>
            <w:r w:rsidRPr="00E86A37">
              <w:rPr>
                <w:rFonts w:ascii="Meiryo UI" w:eastAsia="Meiryo UI" w:hAnsi="Meiryo UI" w:cs="ＭＳ 明朝"/>
                <w:szCs w:val="21"/>
              </w:rPr>
              <w:t>普通充電設備であること。</w:t>
            </w:r>
          </w:p>
          <w:p w14:paraId="7DC1F731" w14:textId="2CF83C30" w:rsidR="00200F27" w:rsidRPr="0027691B" w:rsidRDefault="00200F27" w:rsidP="00E86A37">
            <w:pPr>
              <w:snapToGrid w:val="0"/>
              <w:spacing w:line="240" w:lineRule="exact"/>
              <w:ind w:leftChars="-28" w:left="13" w:hangingChars="36" w:hanging="72"/>
              <w:rPr>
                <w:rFonts w:ascii="Meiryo UI" w:eastAsia="Meiryo UI" w:hAnsi="Meiryo UI" w:cs="ＭＳ 明朝"/>
                <w:sz w:val="21"/>
                <w:szCs w:val="21"/>
              </w:rPr>
            </w:pPr>
            <w:r w:rsidRPr="00E86A37">
              <w:rPr>
                <w:rFonts w:ascii="Meiryo UI" w:eastAsia="Meiryo UI" w:hAnsi="Meiryo UI" w:cs="ＭＳ 明朝"/>
                <w:szCs w:val="21"/>
              </w:rPr>
              <w:t>(2)　自己の所有する町内の住宅に設置すること。</w:t>
            </w:r>
          </w:p>
        </w:tc>
        <w:tc>
          <w:tcPr>
            <w:tcW w:w="4820" w:type="dxa"/>
            <w:tcBorders>
              <w:top w:val="single" w:sz="4" w:space="0" w:color="auto"/>
              <w:left w:val="nil"/>
              <w:bottom w:val="single" w:sz="4" w:space="0" w:color="000000"/>
              <w:right w:val="single" w:sz="4" w:space="0" w:color="000000"/>
            </w:tcBorders>
            <w:vAlign w:val="center"/>
          </w:tcPr>
          <w:p w14:paraId="1FA7616C" w14:textId="77777777" w:rsidR="00200F27" w:rsidRDefault="00200F27" w:rsidP="00974429">
            <w:pPr>
              <w:snapToGrid w:val="0"/>
              <w:spacing w:line="240" w:lineRule="exact"/>
              <w:ind w:leftChars="-49" w:left="33" w:hangingChars="65" w:hanging="136"/>
              <w:rPr>
                <w:rFonts w:ascii="Meiryo UI" w:eastAsia="Meiryo UI" w:hAnsi="Meiryo UI" w:cs="ＭＳ 明朝"/>
                <w:sz w:val="21"/>
                <w:szCs w:val="21"/>
              </w:rPr>
            </w:pPr>
            <w:r>
              <w:rPr>
                <w:rFonts w:ascii="Meiryo UI" w:eastAsia="Meiryo UI" w:hAnsi="Meiryo UI" w:cs="ＭＳ 明朝" w:hint="eastAsia"/>
                <w:sz w:val="21"/>
                <w:szCs w:val="21"/>
              </w:rPr>
              <w:t>経費１/３</w:t>
            </w:r>
          </w:p>
          <w:p w14:paraId="6F0C180A" w14:textId="7D7F81E6" w:rsidR="00200F27" w:rsidRDefault="00200F27" w:rsidP="00974429">
            <w:pPr>
              <w:snapToGrid w:val="0"/>
              <w:spacing w:line="240" w:lineRule="exact"/>
              <w:ind w:leftChars="-49" w:left="33" w:hangingChars="65" w:hanging="136"/>
              <w:rPr>
                <w:rFonts w:ascii="Meiryo UI" w:eastAsia="Meiryo UI" w:hAnsi="Meiryo UI" w:cs="ＭＳ 明朝"/>
                <w:sz w:val="21"/>
                <w:szCs w:val="21"/>
              </w:rPr>
            </w:pPr>
            <w:r>
              <w:rPr>
                <w:rFonts w:ascii="Meiryo UI" w:eastAsia="Meiryo UI" w:hAnsi="Meiryo UI" w:cs="ＭＳ 明朝" w:hint="eastAsia"/>
                <w:sz w:val="21"/>
                <w:szCs w:val="21"/>
              </w:rPr>
              <w:t>（千円未満切り捨て）</w:t>
            </w:r>
          </w:p>
          <w:p w14:paraId="153518C7" w14:textId="07706FF3" w:rsidR="00200F27" w:rsidRPr="0027691B" w:rsidRDefault="00200F27" w:rsidP="00974429">
            <w:pPr>
              <w:snapToGrid w:val="0"/>
              <w:spacing w:line="240" w:lineRule="exact"/>
              <w:ind w:leftChars="-49" w:left="33" w:hangingChars="65" w:hanging="136"/>
              <w:rPr>
                <w:rFonts w:ascii="Meiryo UI" w:eastAsia="Meiryo UI" w:hAnsi="Meiryo UI" w:cs="ＭＳ 明朝"/>
                <w:sz w:val="21"/>
                <w:szCs w:val="21"/>
              </w:rPr>
            </w:pPr>
            <w:r>
              <w:rPr>
                <w:rFonts w:ascii="Meiryo UI" w:eastAsia="Meiryo UI" w:hAnsi="Meiryo UI" w:cs="ＭＳ 明朝" w:hint="eastAsia"/>
                <w:sz w:val="21"/>
                <w:szCs w:val="21"/>
              </w:rPr>
              <w:t>上限2万円</w:t>
            </w:r>
          </w:p>
        </w:tc>
      </w:tr>
    </w:tbl>
    <w:p w14:paraId="51604723" w14:textId="1F6F03AF" w:rsidR="00200F27" w:rsidRDefault="00200F27" w:rsidP="00BD2EF3">
      <w:pPr>
        <w:snapToGrid w:val="0"/>
        <w:ind w:leftChars="200" w:left="420"/>
        <w:rPr>
          <w:rFonts w:ascii="ＭＳ 明朝" w:eastAsia="ＭＳ 明朝" w:hAnsi="ＭＳ 明朝"/>
          <w:sz w:val="18"/>
        </w:rPr>
      </w:pPr>
      <w:r>
        <w:rPr>
          <w:rFonts w:ascii="ＭＳ 明朝" w:eastAsia="ＭＳ 明朝" w:hAnsi="ＭＳ 明朝" w:hint="eastAsia"/>
          <w:sz w:val="18"/>
        </w:rPr>
        <w:t>※１　事業所等…</w:t>
      </w:r>
      <w:r w:rsidR="00607179" w:rsidRPr="00607179">
        <w:rPr>
          <w:rFonts w:ascii="ＭＳ 明朝" w:eastAsia="ＭＳ 明朝" w:hAnsi="ＭＳ 明朝" w:hint="eastAsia"/>
          <w:sz w:val="18"/>
        </w:rPr>
        <w:t>事業の用に供する町内の事務所、店舗、工場等</w:t>
      </w:r>
      <w:r w:rsidR="00607179">
        <w:rPr>
          <w:rFonts w:ascii="ＭＳ 明朝" w:eastAsia="ＭＳ 明朝" w:hAnsi="ＭＳ 明朝" w:hint="eastAsia"/>
          <w:sz w:val="18"/>
        </w:rPr>
        <w:t>のこと。</w:t>
      </w:r>
    </w:p>
    <w:p w14:paraId="59290FD3" w14:textId="41735634" w:rsidR="004A4291" w:rsidRDefault="00F77945" w:rsidP="00BD2EF3">
      <w:pPr>
        <w:snapToGrid w:val="0"/>
        <w:ind w:leftChars="200" w:left="420"/>
        <w:rPr>
          <w:rFonts w:ascii="ＭＳ 明朝" w:eastAsia="ＭＳ 明朝" w:hAnsi="ＭＳ 明朝"/>
          <w:sz w:val="18"/>
        </w:rPr>
      </w:pPr>
      <w:r w:rsidRPr="00F77945">
        <w:rPr>
          <w:rFonts w:ascii="ＭＳ 明朝" w:eastAsia="ＭＳ 明朝" w:hAnsi="ＭＳ 明朝" w:hint="eastAsia"/>
          <w:sz w:val="18"/>
        </w:rPr>
        <w:t>※</w:t>
      </w:r>
      <w:r w:rsidR="00200F27">
        <w:rPr>
          <w:rFonts w:ascii="ＭＳ 明朝" w:eastAsia="ＭＳ 明朝" w:hAnsi="ＭＳ 明朝" w:hint="eastAsia"/>
          <w:sz w:val="18"/>
        </w:rPr>
        <w:t>２</w:t>
      </w:r>
      <w:r w:rsidR="00F31C55">
        <w:rPr>
          <w:rFonts w:ascii="ＭＳ 明朝" w:eastAsia="ＭＳ 明朝" w:hAnsi="ＭＳ 明朝" w:hint="eastAsia"/>
          <w:sz w:val="18"/>
        </w:rPr>
        <w:t xml:space="preserve">　最大出力の合計値</w:t>
      </w:r>
      <w:r w:rsidR="00200F27">
        <w:rPr>
          <w:rFonts w:ascii="ＭＳ 明朝" w:eastAsia="ＭＳ 明朝" w:hAnsi="ＭＳ 明朝" w:hint="eastAsia"/>
          <w:sz w:val="18"/>
        </w:rPr>
        <w:t>…</w:t>
      </w:r>
      <w:r w:rsidR="00FC2271">
        <w:rPr>
          <w:rFonts w:ascii="ＭＳ 明朝" w:eastAsia="ＭＳ 明朝" w:hAnsi="ＭＳ 明朝" w:hint="eastAsia"/>
          <w:sz w:val="18"/>
        </w:rPr>
        <w:t>本補助制度においては、</w:t>
      </w:r>
      <w:r w:rsidR="00F31C55">
        <w:rPr>
          <w:rFonts w:ascii="ＭＳ 明朝" w:eastAsia="ＭＳ 明朝" w:hAnsi="ＭＳ 明朝" w:hint="eastAsia"/>
          <w:sz w:val="18"/>
        </w:rPr>
        <w:t>パワーコンディショナー規制後若しくはパネル出力のうち、いずれか小さい数値</w:t>
      </w:r>
      <w:r w:rsidR="00200F27">
        <w:rPr>
          <w:rFonts w:ascii="ＭＳ 明朝" w:eastAsia="ＭＳ 明朝" w:hAnsi="ＭＳ 明朝" w:hint="eastAsia"/>
          <w:sz w:val="18"/>
        </w:rPr>
        <w:t>のこと。</w:t>
      </w:r>
    </w:p>
    <w:p w14:paraId="3A6B2589" w14:textId="7351324A" w:rsidR="004A4291" w:rsidRDefault="004A4291">
      <w:pPr>
        <w:widowControl/>
        <w:jc w:val="left"/>
        <w:rPr>
          <w:rFonts w:ascii="ＭＳ 明朝" w:eastAsia="ＭＳ 明朝" w:hAnsi="ＭＳ 明朝"/>
          <w:sz w:val="18"/>
        </w:rPr>
      </w:pPr>
      <w:r>
        <w:rPr>
          <w:rFonts w:ascii="ＭＳ 明朝" w:eastAsia="ＭＳ 明朝" w:hAnsi="ＭＳ 明朝"/>
          <w:sz w:val="18"/>
        </w:rPr>
        <w:br w:type="page"/>
      </w:r>
    </w:p>
    <w:p w14:paraId="1C38E9DC" w14:textId="0A901F6A" w:rsidR="009F09C3" w:rsidRDefault="009F09C3" w:rsidP="009F09C3">
      <w:pPr>
        <w:snapToGrid w:val="0"/>
        <w:ind w:firstLineChars="100" w:firstLine="28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令和６年度　関連補助金</w:t>
      </w:r>
    </w:p>
    <w:p w14:paraId="5E517DAF" w14:textId="07B79F27" w:rsidR="00607179" w:rsidRPr="00607179" w:rsidRDefault="00607179" w:rsidP="009F09C3">
      <w:pPr>
        <w:snapToGrid w:val="0"/>
        <w:ind w:firstLineChars="100" w:firstLine="200"/>
        <w:rPr>
          <w:rFonts w:ascii="Meiryo UI" w:eastAsia="Meiryo UI" w:hAnsi="Meiryo UI"/>
          <w:sz w:val="20"/>
          <w:szCs w:val="16"/>
        </w:rPr>
      </w:pPr>
      <w:r>
        <w:rPr>
          <w:rFonts w:ascii="Meiryo UI" w:eastAsia="Meiryo UI" w:hAnsi="Meiryo UI" w:hint="eastAsia"/>
          <w:sz w:val="20"/>
          <w:szCs w:val="16"/>
        </w:rPr>
        <w:t>町の補助金</w:t>
      </w:r>
    </w:p>
    <w:tbl>
      <w:tblPr>
        <w:tblStyle w:val="a3"/>
        <w:tblpPr w:leftFromText="142" w:rightFromText="142" w:vertAnchor="text" w:horzAnchor="margin" w:tblpX="279" w:tblpY="92"/>
        <w:tblW w:w="21400" w:type="dxa"/>
        <w:tblLook w:val="04A0" w:firstRow="1" w:lastRow="0" w:firstColumn="1" w:lastColumn="0" w:noHBand="0" w:noVBand="1"/>
      </w:tblPr>
      <w:tblGrid>
        <w:gridCol w:w="816"/>
        <w:gridCol w:w="817"/>
        <w:gridCol w:w="4425"/>
        <w:gridCol w:w="5703"/>
        <w:gridCol w:w="4819"/>
        <w:gridCol w:w="3260"/>
        <w:gridCol w:w="1560"/>
      </w:tblGrid>
      <w:tr w:rsidR="00A2537E" w:rsidRPr="00607179" w14:paraId="7177F594" w14:textId="77777777" w:rsidTr="00A2537E">
        <w:trPr>
          <w:trHeight w:val="185"/>
        </w:trPr>
        <w:tc>
          <w:tcPr>
            <w:tcW w:w="1633" w:type="dxa"/>
            <w:gridSpan w:val="2"/>
            <w:tcBorders>
              <w:top w:val="single" w:sz="4" w:space="0" w:color="auto"/>
              <w:left w:val="single" w:sz="4" w:space="0" w:color="000000"/>
              <w:bottom w:val="single" w:sz="4" w:space="0" w:color="auto"/>
              <w:right w:val="single" w:sz="4" w:space="0" w:color="auto"/>
            </w:tcBorders>
          </w:tcPr>
          <w:p w14:paraId="4B815A38" w14:textId="6BE2D738"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r>
              <w:rPr>
                <w:rFonts w:ascii="Meiryo UI" w:eastAsia="Meiryo UI" w:hAnsi="Meiryo UI" w:cs="ＭＳ 明朝" w:hint="eastAsia"/>
              </w:rPr>
              <w:t>対象者</w:t>
            </w:r>
          </w:p>
        </w:tc>
        <w:tc>
          <w:tcPr>
            <w:tcW w:w="4425" w:type="dxa"/>
            <w:vMerge w:val="restart"/>
            <w:tcBorders>
              <w:top w:val="single" w:sz="4" w:space="0" w:color="auto"/>
              <w:left w:val="single" w:sz="4" w:space="0" w:color="000000"/>
              <w:right w:val="single" w:sz="4" w:space="0" w:color="auto"/>
            </w:tcBorders>
            <w:vAlign w:val="center"/>
          </w:tcPr>
          <w:p w14:paraId="79106544" w14:textId="12CC87C5"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sidRPr="00607179">
              <w:rPr>
                <w:rFonts w:ascii="Meiryo UI" w:eastAsia="Meiryo UI" w:hAnsi="Meiryo UI" w:cs="ＭＳ 明朝" w:hint="eastAsia"/>
              </w:rPr>
              <w:t>補助対象設備等</w:t>
            </w:r>
          </w:p>
        </w:tc>
        <w:tc>
          <w:tcPr>
            <w:tcW w:w="5703" w:type="dxa"/>
            <w:vMerge w:val="restart"/>
            <w:tcBorders>
              <w:left w:val="single" w:sz="4" w:space="0" w:color="auto"/>
              <w:right w:val="single" w:sz="4" w:space="0" w:color="auto"/>
            </w:tcBorders>
            <w:vAlign w:val="center"/>
          </w:tcPr>
          <w:p w14:paraId="0509CFDA" w14:textId="2FE1D0D5"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r w:rsidRPr="00607179">
              <w:rPr>
                <w:rFonts w:ascii="Meiryo UI" w:eastAsia="Meiryo UI" w:hAnsi="Meiryo UI" w:cs="ＭＳ 明朝" w:hint="eastAsia"/>
              </w:rPr>
              <w:t>補助対象・設置場所・その他</w:t>
            </w:r>
          </w:p>
        </w:tc>
        <w:tc>
          <w:tcPr>
            <w:tcW w:w="4819" w:type="dxa"/>
            <w:vMerge w:val="restart"/>
            <w:tcBorders>
              <w:top w:val="single" w:sz="4" w:space="0" w:color="auto"/>
              <w:left w:val="single" w:sz="4" w:space="0" w:color="auto"/>
              <w:right w:val="single" w:sz="4" w:space="0" w:color="000000"/>
            </w:tcBorders>
            <w:vAlign w:val="center"/>
          </w:tcPr>
          <w:p w14:paraId="64779245" w14:textId="05155958"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r w:rsidRPr="00607179">
              <w:rPr>
                <w:rFonts w:ascii="Meiryo UI" w:eastAsia="Meiryo UI" w:hAnsi="Meiryo UI" w:cs="ＭＳ 明朝" w:hint="eastAsia"/>
              </w:rPr>
              <w:t>要件</w:t>
            </w:r>
          </w:p>
        </w:tc>
        <w:tc>
          <w:tcPr>
            <w:tcW w:w="3260" w:type="dxa"/>
            <w:vMerge w:val="restart"/>
            <w:tcBorders>
              <w:top w:val="single" w:sz="4" w:space="0" w:color="auto"/>
              <w:left w:val="nil"/>
              <w:right w:val="single" w:sz="4" w:space="0" w:color="000000"/>
            </w:tcBorders>
            <w:vAlign w:val="center"/>
          </w:tcPr>
          <w:p w14:paraId="5A33441F" w14:textId="1F112FE8" w:rsidR="00A2537E" w:rsidRPr="00607179" w:rsidRDefault="00A2537E" w:rsidP="00607179">
            <w:pPr>
              <w:snapToGrid w:val="0"/>
              <w:spacing w:line="240" w:lineRule="exact"/>
              <w:ind w:leftChars="-49" w:left="27" w:hangingChars="65" w:hanging="130"/>
              <w:jc w:val="center"/>
              <w:rPr>
                <w:rFonts w:ascii="Meiryo UI" w:eastAsia="Meiryo UI" w:hAnsi="Meiryo UI" w:cs="ＭＳ 明朝"/>
              </w:rPr>
            </w:pPr>
            <w:r w:rsidRPr="00607179">
              <w:rPr>
                <w:rFonts w:ascii="Meiryo UI" w:eastAsia="Meiryo UI" w:hAnsi="Meiryo UI" w:cs="ＭＳ 明朝" w:hint="eastAsia"/>
              </w:rPr>
              <w:t>補助率・補助額</w:t>
            </w:r>
          </w:p>
        </w:tc>
        <w:tc>
          <w:tcPr>
            <w:tcW w:w="1560" w:type="dxa"/>
            <w:vMerge w:val="restart"/>
            <w:tcBorders>
              <w:left w:val="single" w:sz="4" w:space="0" w:color="000000"/>
              <w:right w:val="single" w:sz="4" w:space="0" w:color="000000"/>
            </w:tcBorders>
            <w:vAlign w:val="center"/>
          </w:tcPr>
          <w:p w14:paraId="7BC9380B" w14:textId="71678DD4" w:rsidR="00A2537E" w:rsidRPr="00607179" w:rsidRDefault="00A2537E" w:rsidP="00607179">
            <w:pPr>
              <w:snapToGrid w:val="0"/>
              <w:spacing w:line="240" w:lineRule="exact"/>
              <w:ind w:leftChars="-49" w:left="27" w:rightChars="-52" w:right="-109" w:hangingChars="65" w:hanging="130"/>
              <w:jc w:val="center"/>
              <w:rPr>
                <w:rFonts w:ascii="Meiryo UI" w:eastAsia="Meiryo UI" w:hAnsi="Meiryo UI"/>
              </w:rPr>
            </w:pPr>
            <w:r w:rsidRPr="00607179">
              <w:rPr>
                <w:rFonts w:ascii="Meiryo UI" w:eastAsia="Meiryo UI" w:hAnsi="Meiryo UI" w:hint="eastAsia"/>
              </w:rPr>
              <w:t>問い合わせ先</w:t>
            </w:r>
          </w:p>
        </w:tc>
      </w:tr>
      <w:tr w:rsidR="00A2537E" w:rsidRPr="00607179" w14:paraId="7433EE6D" w14:textId="77777777" w:rsidTr="00A2537E">
        <w:trPr>
          <w:trHeight w:val="184"/>
        </w:trPr>
        <w:tc>
          <w:tcPr>
            <w:tcW w:w="816" w:type="dxa"/>
            <w:tcBorders>
              <w:top w:val="single" w:sz="4" w:space="0" w:color="auto"/>
              <w:left w:val="single" w:sz="4" w:space="0" w:color="000000"/>
              <w:bottom w:val="single" w:sz="4" w:space="0" w:color="auto"/>
              <w:right w:val="single" w:sz="4" w:space="0" w:color="auto"/>
            </w:tcBorders>
          </w:tcPr>
          <w:p w14:paraId="0D8214AB" w14:textId="00C57B2A" w:rsidR="00A2537E" w:rsidRDefault="00A2537E" w:rsidP="00607179">
            <w:pPr>
              <w:snapToGrid w:val="0"/>
              <w:spacing w:line="240" w:lineRule="exact"/>
              <w:ind w:leftChars="-28" w:left="13" w:hangingChars="36" w:hanging="72"/>
              <w:jc w:val="center"/>
              <w:rPr>
                <w:rFonts w:ascii="Meiryo UI" w:eastAsia="Meiryo UI" w:hAnsi="Meiryo UI" w:cs="ＭＳ 明朝"/>
              </w:rPr>
            </w:pPr>
            <w:r>
              <w:rPr>
                <w:rFonts w:ascii="Meiryo UI" w:eastAsia="Meiryo UI" w:hAnsi="Meiryo UI" w:cs="ＭＳ 明朝" w:hint="eastAsia"/>
              </w:rPr>
              <w:t>個人</w:t>
            </w:r>
          </w:p>
        </w:tc>
        <w:tc>
          <w:tcPr>
            <w:tcW w:w="817" w:type="dxa"/>
            <w:tcBorders>
              <w:top w:val="single" w:sz="4" w:space="0" w:color="auto"/>
              <w:left w:val="single" w:sz="4" w:space="0" w:color="000000"/>
              <w:bottom w:val="single" w:sz="4" w:space="0" w:color="auto"/>
              <w:right w:val="single" w:sz="4" w:space="0" w:color="auto"/>
            </w:tcBorders>
          </w:tcPr>
          <w:p w14:paraId="0EED3933" w14:textId="305B22BD" w:rsidR="00A2537E" w:rsidRDefault="00A2537E" w:rsidP="00607179">
            <w:pPr>
              <w:snapToGrid w:val="0"/>
              <w:spacing w:line="240" w:lineRule="exact"/>
              <w:ind w:leftChars="-28" w:left="13" w:hangingChars="36" w:hanging="72"/>
              <w:jc w:val="center"/>
              <w:rPr>
                <w:rFonts w:ascii="Meiryo UI" w:eastAsia="Meiryo UI" w:hAnsi="Meiryo UI" w:cs="ＭＳ 明朝"/>
              </w:rPr>
            </w:pPr>
            <w:r>
              <w:rPr>
                <w:rFonts w:ascii="Meiryo UI" w:eastAsia="Meiryo UI" w:hAnsi="Meiryo UI" w:cs="ＭＳ 明朝" w:hint="eastAsia"/>
              </w:rPr>
              <w:t>事業者</w:t>
            </w:r>
          </w:p>
        </w:tc>
        <w:tc>
          <w:tcPr>
            <w:tcW w:w="4425" w:type="dxa"/>
            <w:vMerge/>
            <w:tcBorders>
              <w:left w:val="single" w:sz="4" w:space="0" w:color="000000"/>
              <w:bottom w:val="single" w:sz="4" w:space="0" w:color="auto"/>
              <w:right w:val="single" w:sz="4" w:space="0" w:color="auto"/>
            </w:tcBorders>
            <w:vAlign w:val="center"/>
          </w:tcPr>
          <w:p w14:paraId="3DB8256E" w14:textId="77777777"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p>
        </w:tc>
        <w:tc>
          <w:tcPr>
            <w:tcW w:w="5703" w:type="dxa"/>
            <w:vMerge/>
            <w:tcBorders>
              <w:left w:val="single" w:sz="4" w:space="0" w:color="auto"/>
              <w:bottom w:val="single" w:sz="4" w:space="0" w:color="auto"/>
              <w:right w:val="single" w:sz="4" w:space="0" w:color="auto"/>
            </w:tcBorders>
            <w:vAlign w:val="center"/>
          </w:tcPr>
          <w:p w14:paraId="5C80C6E0" w14:textId="77777777"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p>
        </w:tc>
        <w:tc>
          <w:tcPr>
            <w:tcW w:w="4819" w:type="dxa"/>
            <w:vMerge/>
            <w:tcBorders>
              <w:left w:val="single" w:sz="4" w:space="0" w:color="auto"/>
              <w:bottom w:val="single" w:sz="4" w:space="0" w:color="auto"/>
              <w:right w:val="single" w:sz="4" w:space="0" w:color="000000"/>
            </w:tcBorders>
            <w:vAlign w:val="center"/>
          </w:tcPr>
          <w:p w14:paraId="535A5804" w14:textId="77777777"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p>
        </w:tc>
        <w:tc>
          <w:tcPr>
            <w:tcW w:w="3260" w:type="dxa"/>
            <w:vMerge/>
            <w:tcBorders>
              <w:left w:val="nil"/>
              <w:bottom w:val="single" w:sz="4" w:space="0" w:color="auto"/>
              <w:right w:val="single" w:sz="4" w:space="0" w:color="000000"/>
            </w:tcBorders>
            <w:vAlign w:val="center"/>
          </w:tcPr>
          <w:p w14:paraId="4BEF66B9" w14:textId="77777777" w:rsidR="00A2537E" w:rsidRPr="00607179" w:rsidRDefault="00A2537E" w:rsidP="00607179">
            <w:pPr>
              <w:snapToGrid w:val="0"/>
              <w:spacing w:line="240" w:lineRule="exact"/>
              <w:ind w:leftChars="-49" w:left="27" w:hangingChars="65" w:hanging="130"/>
              <w:jc w:val="center"/>
              <w:rPr>
                <w:rFonts w:ascii="Meiryo UI" w:eastAsia="Meiryo UI" w:hAnsi="Meiryo UI" w:cs="ＭＳ 明朝"/>
              </w:rPr>
            </w:pPr>
          </w:p>
        </w:tc>
        <w:tc>
          <w:tcPr>
            <w:tcW w:w="1560" w:type="dxa"/>
            <w:vMerge/>
            <w:tcBorders>
              <w:left w:val="single" w:sz="4" w:space="0" w:color="000000"/>
              <w:bottom w:val="single" w:sz="4" w:space="0" w:color="auto"/>
              <w:right w:val="single" w:sz="4" w:space="0" w:color="000000"/>
            </w:tcBorders>
            <w:vAlign w:val="center"/>
          </w:tcPr>
          <w:p w14:paraId="3A4495CF" w14:textId="77777777" w:rsidR="00A2537E" w:rsidRPr="00607179" w:rsidRDefault="00A2537E" w:rsidP="00607179">
            <w:pPr>
              <w:snapToGrid w:val="0"/>
              <w:spacing w:line="240" w:lineRule="exact"/>
              <w:ind w:leftChars="-49" w:left="27" w:rightChars="-52" w:right="-109" w:hangingChars="65" w:hanging="130"/>
              <w:jc w:val="center"/>
              <w:rPr>
                <w:rFonts w:ascii="Meiryo UI" w:eastAsia="Meiryo UI" w:hAnsi="Meiryo UI"/>
              </w:rPr>
            </w:pPr>
          </w:p>
        </w:tc>
      </w:tr>
      <w:tr w:rsidR="00A2537E" w:rsidRPr="00607179" w14:paraId="011BD168" w14:textId="77777777" w:rsidTr="00A2537E">
        <w:trPr>
          <w:trHeight w:val="1220"/>
        </w:trPr>
        <w:tc>
          <w:tcPr>
            <w:tcW w:w="816" w:type="dxa"/>
            <w:tcBorders>
              <w:top w:val="single" w:sz="4" w:space="0" w:color="auto"/>
              <w:left w:val="single" w:sz="4" w:space="0" w:color="000000"/>
              <w:bottom w:val="single" w:sz="4" w:space="0" w:color="auto"/>
              <w:right w:val="single" w:sz="4" w:space="0" w:color="auto"/>
            </w:tcBorders>
            <w:vAlign w:val="center"/>
          </w:tcPr>
          <w:p w14:paraId="679CF116" w14:textId="7D0C63CA" w:rsidR="00A2537E" w:rsidRPr="00607179" w:rsidRDefault="00A2537E" w:rsidP="00A2537E">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w:t>
            </w:r>
          </w:p>
        </w:tc>
        <w:tc>
          <w:tcPr>
            <w:tcW w:w="817" w:type="dxa"/>
            <w:tcBorders>
              <w:top w:val="single" w:sz="4" w:space="0" w:color="auto"/>
              <w:left w:val="single" w:sz="4" w:space="0" w:color="000000"/>
              <w:bottom w:val="single" w:sz="4" w:space="0" w:color="auto"/>
              <w:right w:val="single" w:sz="4" w:space="0" w:color="auto"/>
            </w:tcBorders>
            <w:vAlign w:val="center"/>
          </w:tcPr>
          <w:p w14:paraId="0A2E8827" w14:textId="4D900BD1" w:rsidR="00A2537E" w:rsidRPr="00607179" w:rsidRDefault="00A2537E" w:rsidP="00A2537E">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w:t>
            </w:r>
          </w:p>
        </w:tc>
        <w:tc>
          <w:tcPr>
            <w:tcW w:w="4425" w:type="dxa"/>
            <w:tcBorders>
              <w:top w:val="single" w:sz="4" w:space="0" w:color="auto"/>
              <w:left w:val="single" w:sz="4" w:space="0" w:color="000000"/>
              <w:bottom w:val="single" w:sz="4" w:space="0" w:color="auto"/>
              <w:right w:val="single" w:sz="4" w:space="0" w:color="auto"/>
            </w:tcBorders>
            <w:vAlign w:val="center"/>
          </w:tcPr>
          <w:p w14:paraId="1A5A0688" w14:textId="3C6F0563" w:rsidR="00A2537E" w:rsidRPr="00607179" w:rsidRDefault="00A2537E" w:rsidP="00607179">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noProof/>
              </w:rPr>
              <w:drawing>
                <wp:anchor distT="0" distB="0" distL="114300" distR="114300" simplePos="0" relativeHeight="251811840" behindDoc="0" locked="0" layoutInCell="1" allowOverlap="1" wp14:anchorId="3FB26328" wp14:editId="0EC540B1">
                  <wp:simplePos x="0" y="0"/>
                  <wp:positionH relativeFrom="column">
                    <wp:posOffset>1416685</wp:posOffset>
                  </wp:positionH>
                  <wp:positionV relativeFrom="paragraph">
                    <wp:posOffset>262255</wp:posOffset>
                  </wp:positionV>
                  <wp:extent cx="440055" cy="4400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図 47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0055" cy="440055"/>
                          </a:xfrm>
                          <a:prstGeom prst="rect">
                            <a:avLst/>
                          </a:prstGeom>
                        </pic:spPr>
                      </pic:pic>
                    </a:graphicData>
                  </a:graphic>
                  <wp14:sizeRelH relativeFrom="margin">
                    <wp14:pctWidth>0</wp14:pctWidth>
                  </wp14:sizeRelH>
                  <wp14:sizeRelV relativeFrom="margin">
                    <wp14:pctHeight>0</wp14:pctHeight>
                  </wp14:sizeRelV>
                </wp:anchor>
              </w:drawing>
            </w:r>
            <w:r w:rsidRPr="00607179">
              <w:rPr>
                <w:rFonts w:ascii="Meiryo UI" w:eastAsia="Meiryo UI" w:hAnsi="Meiryo UI"/>
                <w:noProof/>
              </w:rPr>
              <w:drawing>
                <wp:anchor distT="0" distB="0" distL="114300" distR="114300" simplePos="0" relativeHeight="251810816" behindDoc="0" locked="0" layoutInCell="1" allowOverlap="1" wp14:anchorId="4F4FCB03" wp14:editId="015F86D2">
                  <wp:simplePos x="0" y="0"/>
                  <wp:positionH relativeFrom="column">
                    <wp:posOffset>946150</wp:posOffset>
                  </wp:positionH>
                  <wp:positionV relativeFrom="paragraph">
                    <wp:posOffset>234315</wp:posOffset>
                  </wp:positionV>
                  <wp:extent cx="440055" cy="4400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図 8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0055" cy="440055"/>
                          </a:xfrm>
                          <a:prstGeom prst="rect">
                            <a:avLst/>
                          </a:prstGeom>
                        </pic:spPr>
                      </pic:pic>
                    </a:graphicData>
                  </a:graphic>
                  <wp14:sizeRelH relativeFrom="margin">
                    <wp14:pctWidth>0</wp14:pctWidth>
                  </wp14:sizeRelH>
                  <wp14:sizeRelV relativeFrom="margin">
                    <wp14:pctHeight>0</wp14:pctHeight>
                  </wp14:sizeRelV>
                </wp:anchor>
              </w:drawing>
            </w:r>
            <w:r w:rsidRPr="00607179">
              <w:rPr>
                <w:rFonts w:ascii="Meiryo UI" w:eastAsia="Meiryo UI" w:hAnsi="Meiryo UI" w:cs="ＭＳ 明朝" w:hint="eastAsia"/>
              </w:rPr>
              <w:t>生ごみ処理機器</w:t>
            </w:r>
          </w:p>
        </w:tc>
        <w:tc>
          <w:tcPr>
            <w:tcW w:w="5703" w:type="dxa"/>
            <w:tcBorders>
              <w:left w:val="single" w:sz="4" w:space="0" w:color="auto"/>
              <w:bottom w:val="single" w:sz="4" w:space="0" w:color="auto"/>
              <w:right w:val="single" w:sz="4" w:space="0" w:color="auto"/>
            </w:tcBorders>
          </w:tcPr>
          <w:p w14:paraId="0AB949DB"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○補助対象者</w:t>
            </w:r>
          </w:p>
          <w:p w14:paraId="0152FDC0"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・町内に住所を有する者</w:t>
            </w:r>
          </w:p>
          <w:p w14:paraId="330B3CE0" w14:textId="7B83F7BC" w:rsidR="00A2537E" w:rsidRPr="00607179" w:rsidRDefault="00A2537E" w:rsidP="0087156C">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・世帯の全員が町税等を滞納していないこと</w:t>
            </w:r>
          </w:p>
        </w:tc>
        <w:tc>
          <w:tcPr>
            <w:tcW w:w="4819" w:type="dxa"/>
            <w:tcBorders>
              <w:top w:val="single" w:sz="4" w:space="0" w:color="auto"/>
              <w:left w:val="single" w:sz="4" w:space="0" w:color="auto"/>
              <w:bottom w:val="single" w:sz="4" w:space="0" w:color="auto"/>
              <w:right w:val="single" w:sz="4" w:space="0" w:color="000000"/>
            </w:tcBorders>
            <w:vAlign w:val="center"/>
          </w:tcPr>
          <w:p w14:paraId="512B1FFC"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(1)一般家庭から排出される生ごみを住民自ら減量又は堆肥化するための機器</w:t>
            </w:r>
          </w:p>
          <w:p w14:paraId="7E76F2BD"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(2)稼働に際し、電気エネルギーの使用の有無を問わない</w:t>
            </w:r>
          </w:p>
          <w:p w14:paraId="344B47F4"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(3)対象経費は機器の購入代金（消費税を含む。）</w:t>
            </w:r>
          </w:p>
        </w:tc>
        <w:tc>
          <w:tcPr>
            <w:tcW w:w="3260" w:type="dxa"/>
            <w:tcBorders>
              <w:top w:val="single" w:sz="4" w:space="0" w:color="auto"/>
              <w:left w:val="nil"/>
              <w:bottom w:val="single" w:sz="4" w:space="0" w:color="auto"/>
              <w:right w:val="single" w:sz="4" w:space="0" w:color="000000"/>
            </w:tcBorders>
            <w:vAlign w:val="center"/>
          </w:tcPr>
          <w:p w14:paraId="471428E4" w14:textId="77777777" w:rsidR="00A2537E" w:rsidRPr="00607179" w:rsidRDefault="00A2537E" w:rsidP="009F09C3">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rPr>
              <w:t>１基１万円</w:t>
            </w:r>
            <w:r w:rsidRPr="00607179">
              <w:rPr>
                <w:rFonts w:ascii="Meiryo UI" w:eastAsia="Meiryo UI" w:hAnsi="Meiryo UI" w:cs="ＭＳ 明朝" w:hint="eastAsia"/>
              </w:rPr>
              <w:t>を超える場合</w:t>
            </w:r>
          </w:p>
          <w:p w14:paraId="6B719714" w14:textId="77777777" w:rsidR="00A2537E" w:rsidRPr="00607179" w:rsidRDefault="00A2537E" w:rsidP="009F09C3">
            <w:pPr>
              <w:snapToGrid w:val="0"/>
              <w:spacing w:line="240" w:lineRule="exact"/>
              <w:ind w:leftChars="-49" w:left="-103" w:firstLineChars="100" w:firstLine="200"/>
              <w:rPr>
                <w:rFonts w:ascii="Meiryo UI" w:eastAsia="Meiryo UI" w:hAnsi="Meiryo UI" w:cs="ＭＳ 明朝"/>
              </w:rPr>
            </w:pPr>
            <w:r w:rsidRPr="00607179">
              <w:rPr>
                <w:rFonts w:ascii="Meiryo UI" w:eastAsia="Meiryo UI" w:hAnsi="Meiryo UI" w:cs="ＭＳ 明朝" w:hint="eastAsia"/>
              </w:rPr>
              <w:t>経費2/3以内上限5万円</w:t>
            </w:r>
          </w:p>
          <w:p w14:paraId="7FBDDBD0" w14:textId="77777777" w:rsidR="00A2537E" w:rsidRPr="00607179" w:rsidRDefault="00A2537E" w:rsidP="009F09C3">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rPr>
              <w:t>１基</w:t>
            </w:r>
            <w:r w:rsidRPr="00607179">
              <w:rPr>
                <w:rFonts w:ascii="Meiryo UI" w:eastAsia="Meiryo UI" w:hAnsi="Meiryo UI" w:cs="ＭＳ 明朝" w:hint="eastAsia"/>
              </w:rPr>
              <w:t>2,000</w:t>
            </w:r>
            <w:r w:rsidRPr="00607179">
              <w:rPr>
                <w:rFonts w:ascii="Meiryo UI" w:eastAsia="Meiryo UI" w:hAnsi="Meiryo UI" w:cs="ＭＳ 明朝"/>
              </w:rPr>
              <w:t>円</w:t>
            </w:r>
            <w:r w:rsidRPr="00607179">
              <w:rPr>
                <w:rFonts w:ascii="Meiryo UI" w:eastAsia="Meiryo UI" w:hAnsi="Meiryo UI" w:cs="ＭＳ 明朝" w:hint="eastAsia"/>
              </w:rPr>
              <w:t>～</w:t>
            </w:r>
            <w:r w:rsidRPr="00607179">
              <w:rPr>
                <w:rFonts w:ascii="Meiryo UI" w:eastAsia="Meiryo UI" w:hAnsi="Meiryo UI" w:cs="ＭＳ 明朝"/>
              </w:rPr>
              <w:t>１万円</w:t>
            </w:r>
            <w:r w:rsidRPr="00607179">
              <w:rPr>
                <w:rFonts w:ascii="Meiryo UI" w:eastAsia="Meiryo UI" w:hAnsi="Meiryo UI" w:cs="ＭＳ 明朝" w:hint="eastAsia"/>
              </w:rPr>
              <w:t>の場合</w:t>
            </w:r>
          </w:p>
          <w:p w14:paraId="31A6BD04" w14:textId="77777777" w:rsidR="00A2537E" w:rsidRPr="00607179" w:rsidRDefault="00A2537E" w:rsidP="009F09C3">
            <w:pPr>
              <w:snapToGrid w:val="0"/>
              <w:spacing w:line="240" w:lineRule="exact"/>
              <w:ind w:leftChars="-49" w:left="-103" w:firstLineChars="100" w:firstLine="200"/>
              <w:rPr>
                <w:rFonts w:ascii="Meiryo UI" w:eastAsia="Meiryo UI" w:hAnsi="Meiryo UI" w:cs="ＭＳ 明朝"/>
              </w:rPr>
            </w:pPr>
            <w:r w:rsidRPr="00607179">
              <w:rPr>
                <w:rFonts w:ascii="Meiryo UI" w:eastAsia="Meiryo UI" w:hAnsi="Meiryo UI" w:cs="ＭＳ 明朝" w:hint="eastAsia"/>
              </w:rPr>
              <w:t>経費8/10以内上限5,000円</w:t>
            </w:r>
          </w:p>
          <w:p w14:paraId="64ADFF11" w14:textId="77777777" w:rsidR="00A2537E" w:rsidRPr="00607179" w:rsidRDefault="00A2537E" w:rsidP="009F09C3">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cs="ＭＳ 明朝" w:hint="eastAsia"/>
              </w:rPr>
              <w:t>（100円未満切り捨て）</w:t>
            </w:r>
          </w:p>
        </w:tc>
        <w:tc>
          <w:tcPr>
            <w:tcW w:w="1560" w:type="dxa"/>
            <w:tcBorders>
              <w:left w:val="single" w:sz="4" w:space="0" w:color="000000"/>
              <w:bottom w:val="single" w:sz="4" w:space="0" w:color="auto"/>
              <w:right w:val="single" w:sz="4" w:space="0" w:color="000000"/>
            </w:tcBorders>
            <w:vAlign w:val="center"/>
          </w:tcPr>
          <w:p w14:paraId="7453CE7A" w14:textId="7BE392BB" w:rsidR="00A2537E" w:rsidRDefault="00A2537E" w:rsidP="0087156C">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hint="eastAsia"/>
              </w:rPr>
              <w:t>住民環境課</w:t>
            </w:r>
          </w:p>
          <w:p w14:paraId="449194D7" w14:textId="244D7461" w:rsidR="0087156C" w:rsidRPr="00607179" w:rsidRDefault="0087156C" w:rsidP="0087156C">
            <w:pPr>
              <w:snapToGrid w:val="0"/>
              <w:spacing w:line="240" w:lineRule="exact"/>
              <w:ind w:leftChars="-49" w:left="27" w:rightChars="-52" w:right="-109" w:hangingChars="65" w:hanging="130"/>
              <w:rPr>
                <w:rFonts w:ascii="Meiryo UI" w:eastAsia="Meiryo UI" w:hAnsi="Meiryo UI"/>
              </w:rPr>
            </w:pPr>
            <w:r>
              <w:rPr>
                <w:rFonts w:ascii="Meiryo UI" w:eastAsia="Meiryo UI" w:hAnsi="Meiryo UI" w:hint="eastAsia"/>
              </w:rPr>
              <w:t>環境衛生係</w:t>
            </w:r>
          </w:p>
          <w:p w14:paraId="021F2D5C" w14:textId="3148C243" w:rsidR="00A2537E" w:rsidRPr="00607179" w:rsidRDefault="00A2537E" w:rsidP="009F09C3">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hint="eastAsia"/>
              </w:rPr>
              <w:t>（</w:t>
            </w:r>
            <w:r w:rsidR="0087156C">
              <w:rPr>
                <w:rFonts w:ascii="Meiryo UI" w:eastAsia="Meiryo UI" w:hAnsi="Meiryo UI" w:hint="eastAsia"/>
              </w:rPr>
              <w:t>内線142</w:t>
            </w:r>
            <w:r w:rsidRPr="00607179">
              <w:rPr>
                <w:rFonts w:ascii="Meiryo UI" w:eastAsia="Meiryo UI" w:hAnsi="Meiryo UI"/>
              </w:rPr>
              <w:t xml:space="preserve">）　</w:t>
            </w:r>
          </w:p>
        </w:tc>
      </w:tr>
      <w:tr w:rsidR="00A2537E" w:rsidRPr="00607179" w14:paraId="75906653" w14:textId="77777777" w:rsidTr="00A2537E">
        <w:trPr>
          <w:trHeight w:val="1436"/>
        </w:trPr>
        <w:tc>
          <w:tcPr>
            <w:tcW w:w="816" w:type="dxa"/>
            <w:tcBorders>
              <w:top w:val="single" w:sz="4" w:space="0" w:color="auto"/>
              <w:left w:val="single" w:sz="4" w:space="0" w:color="000000"/>
              <w:right w:val="single" w:sz="4" w:space="0" w:color="auto"/>
            </w:tcBorders>
            <w:vAlign w:val="center"/>
          </w:tcPr>
          <w:p w14:paraId="621508D8" w14:textId="1366C7C0" w:rsidR="00A2537E" w:rsidRPr="00607179" w:rsidRDefault="00A2537E" w:rsidP="00A2537E">
            <w:pPr>
              <w:snapToGrid w:val="0"/>
              <w:spacing w:line="240" w:lineRule="exact"/>
              <w:jc w:val="center"/>
              <w:rPr>
                <w:rFonts w:ascii="Meiryo UI" w:eastAsia="Meiryo UI" w:hAnsi="Meiryo UI"/>
                <w:noProof/>
                <w:lang w:val="ja-JP"/>
              </w:rPr>
            </w:pPr>
            <w:r>
              <w:rPr>
                <w:rFonts w:ascii="Meiryo UI" w:eastAsia="Meiryo UI" w:hAnsi="Meiryo UI" w:hint="eastAsia"/>
                <w:noProof/>
                <w:lang w:val="ja-JP"/>
              </w:rPr>
              <w:t>○</w:t>
            </w:r>
          </w:p>
        </w:tc>
        <w:tc>
          <w:tcPr>
            <w:tcW w:w="817" w:type="dxa"/>
            <w:tcBorders>
              <w:top w:val="single" w:sz="4" w:space="0" w:color="auto"/>
              <w:left w:val="single" w:sz="4" w:space="0" w:color="000000"/>
              <w:right w:val="single" w:sz="4" w:space="0" w:color="auto"/>
            </w:tcBorders>
            <w:vAlign w:val="center"/>
          </w:tcPr>
          <w:p w14:paraId="00164DE8" w14:textId="6CC923C8" w:rsidR="00A2537E" w:rsidRPr="00607179" w:rsidRDefault="00A2537E" w:rsidP="00A2537E">
            <w:pPr>
              <w:snapToGrid w:val="0"/>
              <w:spacing w:line="240" w:lineRule="exact"/>
              <w:jc w:val="center"/>
              <w:rPr>
                <w:rFonts w:ascii="Meiryo UI" w:eastAsia="Meiryo UI" w:hAnsi="Meiryo UI"/>
                <w:noProof/>
                <w:lang w:val="ja-JP"/>
              </w:rPr>
            </w:pPr>
            <w:r>
              <w:rPr>
                <w:rFonts w:ascii="Meiryo UI" w:eastAsia="Meiryo UI" w:hAnsi="Meiryo UI" w:hint="eastAsia"/>
                <w:noProof/>
                <w:lang w:val="ja-JP"/>
              </w:rPr>
              <w:t>○</w:t>
            </w:r>
          </w:p>
        </w:tc>
        <w:tc>
          <w:tcPr>
            <w:tcW w:w="4425" w:type="dxa"/>
            <w:tcBorders>
              <w:top w:val="single" w:sz="4" w:space="0" w:color="auto"/>
              <w:left w:val="single" w:sz="4" w:space="0" w:color="000000"/>
              <w:right w:val="single" w:sz="4" w:space="0" w:color="auto"/>
            </w:tcBorders>
            <w:vAlign w:val="center"/>
          </w:tcPr>
          <w:p w14:paraId="233D31FE" w14:textId="3629E3D6"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hint="eastAsia"/>
                <w:noProof/>
                <w:lang w:val="ja-JP"/>
              </w:rPr>
              <w:drawing>
                <wp:anchor distT="0" distB="0" distL="114300" distR="114300" simplePos="0" relativeHeight="251813888" behindDoc="0" locked="0" layoutInCell="1" allowOverlap="1" wp14:anchorId="0DC5D711" wp14:editId="303EBCEC">
                  <wp:simplePos x="0" y="0"/>
                  <wp:positionH relativeFrom="column">
                    <wp:posOffset>1210310</wp:posOffset>
                  </wp:positionH>
                  <wp:positionV relativeFrom="paragraph">
                    <wp:posOffset>446405</wp:posOffset>
                  </wp:positionV>
                  <wp:extent cx="618490" cy="6184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省エネ建材.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margin">
                    <wp14:pctWidth>0</wp14:pctWidth>
                  </wp14:sizeRelH>
                  <wp14:sizeRelV relativeFrom="margin">
                    <wp14:pctHeight>0</wp14:pctHeight>
                  </wp14:sizeRelV>
                </wp:anchor>
              </w:drawing>
            </w:r>
            <w:r w:rsidRPr="00607179">
              <w:rPr>
                <w:rFonts w:ascii="Meiryo UI" w:eastAsia="Meiryo UI" w:hAnsi="Meiryo UI"/>
                <w:noProof/>
              </w:rPr>
              <w:drawing>
                <wp:anchor distT="0" distB="0" distL="114300" distR="114300" simplePos="0" relativeHeight="251812864" behindDoc="0" locked="0" layoutInCell="1" allowOverlap="1" wp14:anchorId="0CB2B10C" wp14:editId="5BDC7975">
                  <wp:simplePos x="0" y="0"/>
                  <wp:positionH relativeFrom="column">
                    <wp:posOffset>335280</wp:posOffset>
                  </wp:positionH>
                  <wp:positionV relativeFrom="paragraph">
                    <wp:posOffset>552450</wp:posOffset>
                  </wp:positionV>
                  <wp:extent cx="808990" cy="5041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COOL CHOICEエコ住キャンペーン_断熱リフォーム_LOGO.jpg"/>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l="2560" t="20487" r="2685" b="20379"/>
                          <a:stretch/>
                        </pic:blipFill>
                        <pic:spPr bwMode="auto">
                          <a:xfrm>
                            <a:off x="0" y="0"/>
                            <a:ext cx="808990" cy="50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7179">
              <w:rPr>
                <w:rFonts w:ascii="Meiryo UI" w:eastAsia="Meiryo UI" w:hAnsi="Meiryo UI" w:cs="ＭＳ 明朝" w:hint="eastAsia"/>
              </w:rPr>
              <w:t>安心安全対策・住宅省エネ化リフォーム</w:t>
            </w:r>
          </w:p>
        </w:tc>
        <w:tc>
          <w:tcPr>
            <w:tcW w:w="5703" w:type="dxa"/>
            <w:tcBorders>
              <w:top w:val="single" w:sz="4" w:space="0" w:color="auto"/>
              <w:left w:val="single" w:sz="4" w:space="0" w:color="auto"/>
              <w:right w:val="single" w:sz="4" w:space="0" w:color="auto"/>
            </w:tcBorders>
            <w:vAlign w:val="center"/>
          </w:tcPr>
          <w:p w14:paraId="7DB39203" w14:textId="77777777"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cs="ＭＳ 明朝" w:hint="eastAsia"/>
              </w:rPr>
              <w:t>○対象住宅</w:t>
            </w:r>
          </w:p>
          <w:p w14:paraId="6CF58BB7" w14:textId="77777777"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cs="ＭＳ 明朝" w:hint="eastAsia"/>
              </w:rPr>
              <w:t>・個人住宅　　　　　　・集合住宅</w:t>
            </w:r>
          </w:p>
          <w:p w14:paraId="22FDCF10" w14:textId="77777777"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cs="ＭＳ 明朝" w:hint="eastAsia"/>
              </w:rPr>
              <w:t>・賃貸住宅　　　　　　・店舗</w:t>
            </w:r>
          </w:p>
          <w:p w14:paraId="7DFD5BB8" w14:textId="77777777"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cs="ＭＳ 明朝" w:hint="eastAsia"/>
              </w:rPr>
              <w:t>・併用及び兼用住宅</w:t>
            </w:r>
          </w:p>
          <w:p w14:paraId="5CE74A73" w14:textId="77777777"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cs="ＭＳ 明朝" w:hint="eastAsia"/>
              </w:rPr>
              <w:t>○その他</w:t>
            </w:r>
          </w:p>
          <w:p w14:paraId="302012E4" w14:textId="77777777" w:rsidR="00A2537E" w:rsidRPr="00607179" w:rsidRDefault="00A2537E" w:rsidP="009F09C3">
            <w:pPr>
              <w:snapToGrid w:val="0"/>
              <w:spacing w:line="240" w:lineRule="exact"/>
              <w:rPr>
                <w:rFonts w:ascii="Meiryo UI" w:eastAsia="Meiryo UI" w:hAnsi="Meiryo UI" w:cs="ＭＳ 明朝"/>
              </w:rPr>
            </w:pPr>
            <w:r w:rsidRPr="00607179">
              <w:rPr>
                <w:rFonts w:ascii="Meiryo UI" w:eastAsia="Meiryo UI" w:hAnsi="Meiryo UI" w:cs="ＭＳ 明朝" w:hint="eastAsia"/>
              </w:rPr>
              <w:t>・町内の工事請負業者を利用すること</w:t>
            </w:r>
          </w:p>
          <w:p w14:paraId="59818AFF" w14:textId="77777777" w:rsidR="00A2537E" w:rsidRPr="00607179" w:rsidRDefault="00A2537E" w:rsidP="009F09C3">
            <w:pPr>
              <w:snapToGrid w:val="0"/>
              <w:spacing w:line="240" w:lineRule="exact"/>
              <w:ind w:leftChars="-1" w:left="36" w:hangingChars="19" w:hanging="38"/>
              <w:rPr>
                <w:rFonts w:ascii="Meiryo UI" w:eastAsia="Meiryo UI" w:hAnsi="Meiryo UI" w:cs="ＭＳ 明朝"/>
              </w:rPr>
            </w:pPr>
            <w:r w:rsidRPr="00607179">
              <w:rPr>
                <w:rFonts w:ascii="Meiryo UI" w:eastAsia="Meiryo UI" w:hAnsi="Meiryo UI" w:cs="ＭＳ 明朝" w:hint="eastAsia"/>
              </w:rPr>
              <w:t>・交付申請書は、補助対象工事の施工前に提出しなければならない</w:t>
            </w:r>
            <w:r w:rsidRPr="00607179">
              <w:rPr>
                <w:rFonts w:ascii="Meiryo UI" w:eastAsia="Meiryo UI" w:hAnsi="Meiryo UI" w:cs="ＭＳ 明朝"/>
              </w:rPr>
              <w:br/>
            </w:r>
            <w:r w:rsidRPr="00607179">
              <w:rPr>
                <w:rFonts w:ascii="Meiryo UI" w:eastAsia="Meiryo UI" w:hAnsi="Meiryo UI" w:cs="ＭＳ 明朝" w:hint="eastAsia"/>
              </w:rPr>
              <w:t>・同一住宅、同一人で制度期間内について、</w:t>
            </w:r>
            <w:r w:rsidRPr="00607179">
              <w:rPr>
                <w:rFonts w:ascii="Meiryo UI" w:eastAsia="Meiryo UI" w:hAnsi="Meiryo UI" w:cs="ＭＳ 明朝"/>
              </w:rPr>
              <w:t>(1)(2)それぞれが限度額に達するまで何度でも利用可</w:t>
            </w:r>
          </w:p>
        </w:tc>
        <w:tc>
          <w:tcPr>
            <w:tcW w:w="4819" w:type="dxa"/>
            <w:tcBorders>
              <w:top w:val="single" w:sz="4" w:space="0" w:color="auto"/>
              <w:left w:val="single" w:sz="4" w:space="0" w:color="auto"/>
              <w:bottom w:val="single" w:sz="4" w:space="0" w:color="auto"/>
              <w:right w:val="single" w:sz="4" w:space="0" w:color="000000"/>
            </w:tcBorders>
            <w:vAlign w:val="center"/>
          </w:tcPr>
          <w:p w14:paraId="59BE2E21"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(1)安心安全対策工事</w:t>
            </w:r>
          </w:p>
          <w:p w14:paraId="6FFC8B7E"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①居室減災化</w:t>
            </w:r>
            <w:r w:rsidRPr="00607179">
              <w:rPr>
                <w:rFonts w:ascii="Meiryo UI" w:eastAsia="Meiryo UI" w:hAnsi="Meiryo UI" w:cs="ＭＳ 明朝" w:hint="eastAsia"/>
              </w:rPr>
              <w:t>（</w:t>
            </w:r>
            <w:r w:rsidRPr="00607179">
              <w:rPr>
                <w:rFonts w:ascii="Meiryo UI" w:eastAsia="Meiryo UI" w:hAnsi="Meiryo UI" w:cs="ＭＳ 明朝"/>
              </w:rPr>
              <w:t>昭和56年5月31日以前に着工された住宅に、地震に対して効果的な耐震シェルター、耐震ベッド等の設備及び構造の補強を行う工事</w:t>
            </w:r>
            <w:r w:rsidRPr="00607179">
              <w:rPr>
                <w:rFonts w:ascii="Meiryo UI" w:eastAsia="Meiryo UI" w:hAnsi="Meiryo UI" w:cs="ＭＳ 明朝" w:hint="eastAsia"/>
              </w:rPr>
              <w:t>）</w:t>
            </w:r>
          </w:p>
          <w:p w14:paraId="46804301"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②ブロック塀等除去工事</w:t>
            </w:r>
          </w:p>
          <w:p w14:paraId="41975C4C" w14:textId="77777777" w:rsidR="00A2537E" w:rsidRPr="00607179" w:rsidRDefault="00A2537E" w:rsidP="009F09C3">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③屋外広告物除去工事</w:t>
            </w:r>
          </w:p>
        </w:tc>
        <w:tc>
          <w:tcPr>
            <w:tcW w:w="3260" w:type="dxa"/>
            <w:tcBorders>
              <w:top w:val="single" w:sz="4" w:space="0" w:color="auto"/>
              <w:left w:val="nil"/>
              <w:bottom w:val="single" w:sz="4" w:space="0" w:color="auto"/>
              <w:right w:val="single" w:sz="4" w:space="0" w:color="000000"/>
            </w:tcBorders>
            <w:vAlign w:val="center"/>
          </w:tcPr>
          <w:p w14:paraId="66BCAEC4" w14:textId="77777777" w:rsidR="00A2537E" w:rsidRPr="00607179" w:rsidRDefault="00A2537E" w:rsidP="009F09C3">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rPr>
              <w:t>工事費用1/2</w:t>
            </w:r>
          </w:p>
          <w:p w14:paraId="6F898944" w14:textId="77777777" w:rsidR="00A2537E" w:rsidRPr="00607179" w:rsidRDefault="00A2537E" w:rsidP="009F09C3">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上限</w:t>
            </w:r>
            <w:r w:rsidRPr="00607179">
              <w:rPr>
                <w:rFonts w:ascii="Meiryo UI" w:eastAsia="Meiryo UI" w:hAnsi="Meiryo UI" w:cs="ＭＳ 明朝"/>
              </w:rPr>
              <w:t>20万円</w:t>
            </w:r>
            <w:r w:rsidRPr="00607179">
              <w:rPr>
                <w:rFonts w:ascii="Meiryo UI" w:eastAsia="Meiryo UI" w:hAnsi="Meiryo UI" w:cs="ＭＳ 明朝" w:hint="eastAsia"/>
              </w:rPr>
              <w:t>（</w:t>
            </w:r>
            <w:r w:rsidRPr="00607179">
              <w:rPr>
                <w:rFonts w:ascii="Meiryo UI" w:eastAsia="Meiryo UI" w:hAnsi="Meiryo UI" w:cs="ＭＳ 明朝"/>
              </w:rPr>
              <w:t>1,000円未満切捨</w:t>
            </w:r>
            <w:r w:rsidRPr="00607179">
              <w:rPr>
                <w:rFonts w:ascii="Meiryo UI" w:eastAsia="Meiryo UI" w:hAnsi="Meiryo UI" w:cs="ＭＳ 明朝" w:hint="eastAsia"/>
              </w:rPr>
              <w:t>）</w:t>
            </w:r>
          </w:p>
          <w:p w14:paraId="0A63DD68" w14:textId="77777777" w:rsidR="00A2537E" w:rsidRPr="00607179" w:rsidRDefault="00A2537E" w:rsidP="009F09C3">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空き家バンク登録物件は＋</w:t>
            </w:r>
            <w:r w:rsidRPr="00607179">
              <w:rPr>
                <w:rFonts w:ascii="Meiryo UI" w:eastAsia="Meiryo UI" w:hAnsi="Meiryo UI" w:cs="ＭＳ 明朝"/>
              </w:rPr>
              <w:t>10万円</w:t>
            </w:r>
          </w:p>
          <w:p w14:paraId="3431A13E" w14:textId="77777777" w:rsidR="00A2537E" w:rsidRPr="00607179" w:rsidRDefault="00A2537E" w:rsidP="009F09C3">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w:t>
            </w:r>
            <w:r w:rsidRPr="00607179">
              <w:rPr>
                <w:rFonts w:ascii="Meiryo UI" w:eastAsia="Meiryo UI" w:hAnsi="Meiryo UI" w:cs="ＭＳ 明朝"/>
              </w:rPr>
              <w:t>10万円以上の工事に限る</w:t>
            </w:r>
            <w:r w:rsidRPr="00607179">
              <w:rPr>
                <w:rFonts w:ascii="Meiryo UI" w:eastAsia="Meiryo UI" w:hAnsi="Meiryo UI" w:cs="ＭＳ 明朝" w:hint="eastAsia"/>
              </w:rPr>
              <w:t>）</w:t>
            </w:r>
          </w:p>
        </w:tc>
        <w:tc>
          <w:tcPr>
            <w:tcW w:w="1560" w:type="dxa"/>
            <w:tcBorders>
              <w:top w:val="single" w:sz="4" w:space="0" w:color="auto"/>
              <w:left w:val="single" w:sz="4" w:space="0" w:color="000000"/>
              <w:right w:val="single" w:sz="4" w:space="0" w:color="000000"/>
            </w:tcBorders>
            <w:vAlign w:val="center"/>
          </w:tcPr>
          <w:p w14:paraId="6F03A5C8" w14:textId="77777777" w:rsidR="00A2537E" w:rsidRPr="00607179" w:rsidRDefault="00A2537E" w:rsidP="009F09C3">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hint="eastAsia"/>
              </w:rPr>
              <w:t>産業振興課</w:t>
            </w:r>
          </w:p>
          <w:p w14:paraId="79FBD6D3" w14:textId="77777777" w:rsidR="00A2537E" w:rsidRPr="00607179" w:rsidRDefault="00A2537E" w:rsidP="009F09C3">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hint="eastAsia"/>
              </w:rPr>
              <w:t>商工係</w:t>
            </w:r>
          </w:p>
          <w:p w14:paraId="4D6D4F84" w14:textId="77777777" w:rsidR="00A2537E" w:rsidRPr="00607179" w:rsidRDefault="00A2537E" w:rsidP="009F09C3">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hint="eastAsia"/>
              </w:rPr>
              <w:t>（内線274</w:t>
            </w:r>
            <w:r w:rsidRPr="00607179">
              <w:rPr>
                <w:rFonts w:ascii="Meiryo UI" w:eastAsia="Meiryo UI" w:hAnsi="Meiryo UI"/>
              </w:rPr>
              <w:t>）</w:t>
            </w:r>
          </w:p>
        </w:tc>
      </w:tr>
    </w:tbl>
    <w:p w14:paraId="17F1311F" w14:textId="77777777" w:rsidR="00A2537E" w:rsidRDefault="00A2537E" w:rsidP="00A2537E">
      <w:pPr>
        <w:snapToGrid w:val="0"/>
        <w:spacing w:line="240" w:lineRule="exact"/>
        <w:ind w:firstLineChars="100" w:firstLine="200"/>
        <w:rPr>
          <w:rFonts w:ascii="Meiryo UI" w:eastAsia="Meiryo UI" w:hAnsi="Meiryo UI"/>
          <w:sz w:val="20"/>
          <w:szCs w:val="20"/>
        </w:rPr>
      </w:pPr>
    </w:p>
    <w:p w14:paraId="28685559" w14:textId="0370C2E3" w:rsidR="00DE401E" w:rsidRPr="00607179" w:rsidRDefault="00DE401E" w:rsidP="009F09C3">
      <w:pPr>
        <w:snapToGrid w:val="0"/>
        <w:ind w:firstLineChars="100" w:firstLine="200"/>
        <w:rPr>
          <w:rFonts w:ascii="Meiryo UI" w:eastAsia="Meiryo UI" w:hAnsi="Meiryo UI"/>
          <w:sz w:val="20"/>
          <w:szCs w:val="20"/>
        </w:rPr>
      </w:pPr>
      <w:r w:rsidRPr="00607179">
        <w:rPr>
          <w:rFonts w:ascii="Meiryo UI" w:eastAsia="Meiryo UI" w:hAnsi="Meiryo UI" w:hint="eastAsia"/>
          <w:sz w:val="20"/>
          <w:szCs w:val="20"/>
        </w:rPr>
        <w:t>長野県の補助金</w:t>
      </w:r>
    </w:p>
    <w:tbl>
      <w:tblPr>
        <w:tblStyle w:val="a3"/>
        <w:tblpPr w:leftFromText="142" w:rightFromText="142" w:vertAnchor="text" w:horzAnchor="margin" w:tblpX="279" w:tblpY="92"/>
        <w:tblW w:w="21400" w:type="dxa"/>
        <w:tblLook w:val="04A0" w:firstRow="1" w:lastRow="0" w:firstColumn="1" w:lastColumn="0" w:noHBand="0" w:noVBand="1"/>
      </w:tblPr>
      <w:tblGrid>
        <w:gridCol w:w="805"/>
        <w:gridCol w:w="805"/>
        <w:gridCol w:w="3488"/>
        <w:gridCol w:w="10490"/>
        <w:gridCol w:w="4252"/>
        <w:gridCol w:w="1560"/>
      </w:tblGrid>
      <w:tr w:rsidR="00A2537E" w:rsidRPr="00607179" w14:paraId="119E33FF" w14:textId="77777777" w:rsidTr="00A2537E">
        <w:trPr>
          <w:trHeight w:val="162"/>
        </w:trPr>
        <w:tc>
          <w:tcPr>
            <w:tcW w:w="1610" w:type="dxa"/>
            <w:gridSpan w:val="2"/>
            <w:tcBorders>
              <w:top w:val="single" w:sz="4" w:space="0" w:color="auto"/>
              <w:left w:val="single" w:sz="4" w:space="0" w:color="000000"/>
              <w:bottom w:val="single" w:sz="4" w:space="0" w:color="auto"/>
              <w:right w:val="single" w:sz="4" w:space="0" w:color="auto"/>
            </w:tcBorders>
          </w:tcPr>
          <w:p w14:paraId="0424CFC8" w14:textId="5217D363"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対象者</w:t>
            </w:r>
          </w:p>
        </w:tc>
        <w:tc>
          <w:tcPr>
            <w:tcW w:w="3488" w:type="dxa"/>
            <w:vMerge w:val="restart"/>
            <w:tcBorders>
              <w:top w:val="single" w:sz="4" w:space="0" w:color="auto"/>
              <w:left w:val="single" w:sz="4" w:space="0" w:color="000000"/>
              <w:right w:val="single" w:sz="4" w:space="0" w:color="auto"/>
            </w:tcBorders>
            <w:vAlign w:val="center"/>
          </w:tcPr>
          <w:p w14:paraId="4C2BADE9" w14:textId="5B73CA4D"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sidRPr="00607179">
              <w:rPr>
                <w:rFonts w:ascii="Meiryo UI" w:eastAsia="Meiryo UI" w:hAnsi="Meiryo UI" w:hint="eastAsia"/>
                <w:noProof/>
              </w:rPr>
              <w:t>補助制度の名称</w:t>
            </w:r>
          </w:p>
        </w:tc>
        <w:tc>
          <w:tcPr>
            <w:tcW w:w="10490" w:type="dxa"/>
            <w:vMerge w:val="restart"/>
            <w:tcBorders>
              <w:top w:val="single" w:sz="4" w:space="0" w:color="auto"/>
              <w:left w:val="single" w:sz="4" w:space="0" w:color="auto"/>
              <w:right w:val="single" w:sz="4" w:space="0" w:color="000000"/>
            </w:tcBorders>
            <w:vAlign w:val="center"/>
          </w:tcPr>
          <w:p w14:paraId="36050825" w14:textId="68649685"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r w:rsidRPr="00607179">
              <w:rPr>
                <w:rFonts w:ascii="Meiryo UI" w:eastAsia="Meiryo UI" w:hAnsi="Meiryo UI" w:cs="ＭＳ 明朝" w:hint="eastAsia"/>
              </w:rPr>
              <w:t>補助対象・設置場所・その他要件</w:t>
            </w:r>
          </w:p>
        </w:tc>
        <w:tc>
          <w:tcPr>
            <w:tcW w:w="4252" w:type="dxa"/>
            <w:vMerge w:val="restart"/>
            <w:tcBorders>
              <w:top w:val="single" w:sz="4" w:space="0" w:color="auto"/>
              <w:left w:val="nil"/>
              <w:right w:val="single" w:sz="4" w:space="0" w:color="000000"/>
            </w:tcBorders>
            <w:vAlign w:val="center"/>
          </w:tcPr>
          <w:p w14:paraId="7A1651C6" w14:textId="77777777" w:rsidR="00A2537E" w:rsidRPr="00607179" w:rsidRDefault="00A2537E" w:rsidP="00607179">
            <w:pPr>
              <w:snapToGrid w:val="0"/>
              <w:spacing w:line="240" w:lineRule="exact"/>
              <w:ind w:leftChars="-49" w:left="27" w:hangingChars="65" w:hanging="130"/>
              <w:jc w:val="center"/>
              <w:rPr>
                <w:rFonts w:ascii="Meiryo UI" w:eastAsia="Meiryo UI" w:hAnsi="Meiryo UI" w:cs="ＭＳ 明朝"/>
              </w:rPr>
            </w:pPr>
            <w:r w:rsidRPr="00607179">
              <w:rPr>
                <w:rFonts w:ascii="Meiryo UI" w:eastAsia="Meiryo UI" w:hAnsi="Meiryo UI" w:cs="ＭＳ 明朝" w:hint="eastAsia"/>
              </w:rPr>
              <w:t>補助率・補助額</w:t>
            </w:r>
          </w:p>
        </w:tc>
        <w:tc>
          <w:tcPr>
            <w:tcW w:w="1560" w:type="dxa"/>
            <w:vMerge w:val="restart"/>
            <w:tcBorders>
              <w:left w:val="single" w:sz="4" w:space="0" w:color="000000"/>
              <w:right w:val="single" w:sz="4" w:space="0" w:color="000000"/>
            </w:tcBorders>
            <w:vAlign w:val="center"/>
          </w:tcPr>
          <w:p w14:paraId="454C0D12" w14:textId="77777777" w:rsidR="00A2537E" w:rsidRPr="00607179" w:rsidRDefault="00A2537E" w:rsidP="00607179">
            <w:pPr>
              <w:snapToGrid w:val="0"/>
              <w:spacing w:line="240" w:lineRule="exact"/>
              <w:ind w:leftChars="-49" w:left="27" w:rightChars="-52" w:right="-109" w:hangingChars="65" w:hanging="130"/>
              <w:jc w:val="center"/>
              <w:rPr>
                <w:rFonts w:ascii="Meiryo UI" w:eastAsia="Meiryo UI" w:hAnsi="Meiryo UI"/>
              </w:rPr>
            </w:pPr>
            <w:r w:rsidRPr="00607179">
              <w:rPr>
                <w:rFonts w:ascii="Meiryo UI" w:eastAsia="Meiryo UI" w:hAnsi="Meiryo UI" w:hint="eastAsia"/>
              </w:rPr>
              <w:t>問い合わせ先</w:t>
            </w:r>
          </w:p>
        </w:tc>
      </w:tr>
      <w:tr w:rsidR="00A2537E" w:rsidRPr="00607179" w14:paraId="33E1DB7C" w14:textId="77777777" w:rsidTr="00A2537E">
        <w:trPr>
          <w:trHeight w:val="161"/>
        </w:trPr>
        <w:tc>
          <w:tcPr>
            <w:tcW w:w="805" w:type="dxa"/>
            <w:tcBorders>
              <w:top w:val="single" w:sz="4" w:space="0" w:color="auto"/>
              <w:left w:val="single" w:sz="4" w:space="0" w:color="000000"/>
              <w:bottom w:val="single" w:sz="4" w:space="0" w:color="auto"/>
              <w:right w:val="single" w:sz="4" w:space="0" w:color="auto"/>
            </w:tcBorders>
          </w:tcPr>
          <w:p w14:paraId="1D548794" w14:textId="1B32D87D"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個人</w:t>
            </w:r>
          </w:p>
        </w:tc>
        <w:tc>
          <w:tcPr>
            <w:tcW w:w="805" w:type="dxa"/>
            <w:tcBorders>
              <w:top w:val="single" w:sz="4" w:space="0" w:color="auto"/>
              <w:left w:val="single" w:sz="4" w:space="0" w:color="000000"/>
              <w:bottom w:val="single" w:sz="4" w:space="0" w:color="auto"/>
              <w:right w:val="single" w:sz="4" w:space="0" w:color="auto"/>
            </w:tcBorders>
          </w:tcPr>
          <w:p w14:paraId="4F2CFAB1" w14:textId="515FE26F"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事業者</w:t>
            </w:r>
          </w:p>
        </w:tc>
        <w:tc>
          <w:tcPr>
            <w:tcW w:w="3488" w:type="dxa"/>
            <w:vMerge/>
            <w:tcBorders>
              <w:left w:val="single" w:sz="4" w:space="0" w:color="000000"/>
              <w:bottom w:val="single" w:sz="4" w:space="0" w:color="auto"/>
              <w:right w:val="single" w:sz="4" w:space="0" w:color="auto"/>
            </w:tcBorders>
            <w:vAlign w:val="center"/>
          </w:tcPr>
          <w:p w14:paraId="0B9A4314" w14:textId="77777777" w:rsidR="00A2537E" w:rsidRPr="00607179" w:rsidRDefault="00A2537E" w:rsidP="00607179">
            <w:pPr>
              <w:snapToGrid w:val="0"/>
              <w:spacing w:line="240" w:lineRule="exact"/>
              <w:ind w:leftChars="-28" w:left="13" w:hangingChars="36" w:hanging="72"/>
              <w:jc w:val="center"/>
              <w:rPr>
                <w:rFonts w:ascii="Meiryo UI" w:eastAsia="Meiryo UI" w:hAnsi="Meiryo UI"/>
                <w:noProof/>
              </w:rPr>
            </w:pPr>
          </w:p>
        </w:tc>
        <w:tc>
          <w:tcPr>
            <w:tcW w:w="10490" w:type="dxa"/>
            <w:vMerge/>
            <w:tcBorders>
              <w:left w:val="single" w:sz="4" w:space="0" w:color="auto"/>
              <w:bottom w:val="single" w:sz="4" w:space="0" w:color="auto"/>
              <w:right w:val="single" w:sz="4" w:space="0" w:color="000000"/>
            </w:tcBorders>
            <w:vAlign w:val="center"/>
          </w:tcPr>
          <w:p w14:paraId="380C0386" w14:textId="77777777"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p>
        </w:tc>
        <w:tc>
          <w:tcPr>
            <w:tcW w:w="4252" w:type="dxa"/>
            <w:vMerge/>
            <w:tcBorders>
              <w:left w:val="nil"/>
              <w:bottom w:val="single" w:sz="4" w:space="0" w:color="auto"/>
              <w:right w:val="single" w:sz="4" w:space="0" w:color="000000"/>
            </w:tcBorders>
            <w:vAlign w:val="center"/>
          </w:tcPr>
          <w:p w14:paraId="3FEFFA6E" w14:textId="77777777" w:rsidR="00A2537E" w:rsidRPr="00607179" w:rsidRDefault="00A2537E" w:rsidP="00607179">
            <w:pPr>
              <w:snapToGrid w:val="0"/>
              <w:spacing w:line="240" w:lineRule="exact"/>
              <w:ind w:leftChars="-49" w:left="27" w:hangingChars="65" w:hanging="130"/>
              <w:jc w:val="center"/>
              <w:rPr>
                <w:rFonts w:ascii="Meiryo UI" w:eastAsia="Meiryo UI" w:hAnsi="Meiryo UI" w:cs="ＭＳ 明朝"/>
              </w:rPr>
            </w:pPr>
          </w:p>
        </w:tc>
        <w:tc>
          <w:tcPr>
            <w:tcW w:w="1560" w:type="dxa"/>
            <w:vMerge/>
            <w:tcBorders>
              <w:left w:val="single" w:sz="4" w:space="0" w:color="000000"/>
              <w:bottom w:val="single" w:sz="4" w:space="0" w:color="auto"/>
              <w:right w:val="single" w:sz="4" w:space="0" w:color="000000"/>
            </w:tcBorders>
            <w:vAlign w:val="center"/>
          </w:tcPr>
          <w:p w14:paraId="74672420" w14:textId="77777777" w:rsidR="00A2537E" w:rsidRPr="00607179" w:rsidRDefault="00A2537E" w:rsidP="00607179">
            <w:pPr>
              <w:snapToGrid w:val="0"/>
              <w:spacing w:line="240" w:lineRule="exact"/>
              <w:ind w:leftChars="-49" w:left="27" w:rightChars="-52" w:right="-109" w:hangingChars="65" w:hanging="130"/>
              <w:jc w:val="center"/>
              <w:rPr>
                <w:rFonts w:ascii="Meiryo UI" w:eastAsia="Meiryo UI" w:hAnsi="Meiryo UI"/>
              </w:rPr>
            </w:pPr>
          </w:p>
        </w:tc>
      </w:tr>
      <w:tr w:rsidR="00A2537E" w:rsidRPr="00607179" w14:paraId="2DDF27D7" w14:textId="77777777" w:rsidTr="00A2537E">
        <w:trPr>
          <w:trHeight w:val="980"/>
        </w:trPr>
        <w:tc>
          <w:tcPr>
            <w:tcW w:w="805" w:type="dxa"/>
            <w:tcBorders>
              <w:top w:val="single" w:sz="4" w:space="0" w:color="auto"/>
              <w:left w:val="single" w:sz="4" w:space="0" w:color="000000"/>
              <w:bottom w:val="single" w:sz="4" w:space="0" w:color="auto"/>
              <w:right w:val="single" w:sz="4" w:space="0" w:color="auto"/>
            </w:tcBorders>
            <w:vAlign w:val="center"/>
          </w:tcPr>
          <w:p w14:paraId="635BC330" w14:textId="452F8E05" w:rsidR="00A2537E" w:rsidRPr="00607179" w:rsidRDefault="00A2537E" w:rsidP="00A2537E">
            <w:pPr>
              <w:snapToGrid w:val="0"/>
              <w:spacing w:line="240" w:lineRule="exact"/>
              <w:ind w:leftChars="-28" w:left="13" w:hangingChars="36" w:hanging="72"/>
              <w:jc w:val="center"/>
              <w:rPr>
                <w:rFonts w:ascii="Meiryo UI" w:eastAsia="Meiryo UI" w:hAnsi="Meiryo UI" w:cs="ＭＳ 明朝"/>
              </w:rPr>
            </w:pPr>
            <w:r>
              <w:rPr>
                <w:rFonts w:ascii="Meiryo UI" w:eastAsia="Meiryo UI" w:hAnsi="Meiryo UI" w:cs="ＭＳ 明朝" w:hint="eastAsia"/>
              </w:rPr>
              <w:t>○</w:t>
            </w:r>
          </w:p>
        </w:tc>
        <w:tc>
          <w:tcPr>
            <w:tcW w:w="805" w:type="dxa"/>
            <w:tcBorders>
              <w:top w:val="single" w:sz="4" w:space="0" w:color="auto"/>
              <w:left w:val="single" w:sz="4" w:space="0" w:color="000000"/>
              <w:bottom w:val="single" w:sz="4" w:space="0" w:color="auto"/>
              <w:right w:val="single" w:sz="4" w:space="0" w:color="auto"/>
            </w:tcBorders>
            <w:vAlign w:val="center"/>
          </w:tcPr>
          <w:p w14:paraId="2D8370A5" w14:textId="4DC30E28" w:rsidR="00A2537E" w:rsidRPr="00607179" w:rsidRDefault="00A2537E" w:rsidP="00A2537E">
            <w:pPr>
              <w:snapToGrid w:val="0"/>
              <w:spacing w:line="240" w:lineRule="exact"/>
              <w:ind w:leftChars="-28" w:left="13" w:hangingChars="36" w:hanging="72"/>
              <w:jc w:val="center"/>
              <w:rPr>
                <w:rFonts w:ascii="Meiryo UI" w:eastAsia="Meiryo UI" w:hAnsi="Meiryo UI" w:cs="ＭＳ 明朝"/>
              </w:rPr>
            </w:pPr>
            <w:r>
              <w:rPr>
                <w:rFonts w:ascii="Meiryo UI" w:eastAsia="Meiryo UI" w:hAnsi="Meiryo UI" w:cs="ＭＳ 明朝" w:hint="eastAsia"/>
              </w:rPr>
              <w:t>×</w:t>
            </w:r>
          </w:p>
        </w:tc>
        <w:tc>
          <w:tcPr>
            <w:tcW w:w="3488" w:type="dxa"/>
            <w:tcBorders>
              <w:top w:val="single" w:sz="4" w:space="0" w:color="auto"/>
              <w:left w:val="single" w:sz="4" w:space="0" w:color="000000"/>
              <w:bottom w:val="single" w:sz="4" w:space="0" w:color="auto"/>
              <w:right w:val="single" w:sz="4" w:space="0" w:color="auto"/>
            </w:tcBorders>
            <w:vAlign w:val="center"/>
          </w:tcPr>
          <w:p w14:paraId="7D3D89E9" w14:textId="1343DD09" w:rsidR="00A2537E" w:rsidRPr="00607179" w:rsidRDefault="00A2537E" w:rsidP="00AA12C1">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既存住宅エネルギー自立化補助金</w:t>
            </w:r>
          </w:p>
        </w:tc>
        <w:tc>
          <w:tcPr>
            <w:tcW w:w="10490" w:type="dxa"/>
            <w:tcBorders>
              <w:top w:val="single" w:sz="4" w:space="0" w:color="auto"/>
              <w:left w:val="single" w:sz="4" w:space="0" w:color="auto"/>
              <w:bottom w:val="single" w:sz="4" w:space="0" w:color="auto"/>
              <w:right w:val="single" w:sz="4" w:space="0" w:color="000000"/>
            </w:tcBorders>
            <w:vAlign w:val="center"/>
          </w:tcPr>
          <w:p w14:paraId="629D9820" w14:textId="77777777" w:rsidR="00A2537E" w:rsidRPr="00607179" w:rsidRDefault="00A2537E" w:rsidP="00D9410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(1) 太陽光発電システム及び当該太陽光発電システムと組み合わせて使用する蓄電システム</w:t>
            </w:r>
            <w:r w:rsidRPr="00607179">
              <w:rPr>
                <w:rFonts w:ascii="Meiryo UI" w:eastAsia="Meiryo UI" w:hAnsi="Meiryo UI" w:cs="ＭＳ 明朝" w:hint="eastAsia"/>
              </w:rPr>
              <w:t>を同時に設置する事業</w:t>
            </w:r>
          </w:p>
          <w:p w14:paraId="52E1F79D" w14:textId="77777777" w:rsidR="00A2537E" w:rsidRPr="00607179" w:rsidRDefault="00A2537E" w:rsidP="00D9410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(2) 太陽光発電システム及び当該太陽光発電システムと組み合わせて使用するV2H充放電シ</w:t>
            </w:r>
            <w:r w:rsidRPr="00607179">
              <w:rPr>
                <w:rFonts w:ascii="Meiryo UI" w:eastAsia="Meiryo UI" w:hAnsi="Meiryo UI" w:cs="ＭＳ 明朝" w:hint="eastAsia"/>
              </w:rPr>
              <w:t>ステムを同時に設置する事業</w:t>
            </w:r>
          </w:p>
          <w:p w14:paraId="41E522C5" w14:textId="77777777" w:rsidR="00A2537E" w:rsidRPr="00607179" w:rsidRDefault="00A2537E" w:rsidP="00D9410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(3) 既に設置された太陽光発電システムと組み合わせて使用する蓄電システムを設置する事</w:t>
            </w:r>
            <w:r w:rsidRPr="00607179">
              <w:rPr>
                <w:rFonts w:ascii="Meiryo UI" w:eastAsia="Meiryo UI" w:hAnsi="Meiryo UI" w:cs="ＭＳ 明朝" w:hint="eastAsia"/>
              </w:rPr>
              <w:t>業</w:t>
            </w:r>
          </w:p>
          <w:p w14:paraId="1F0D573E" w14:textId="0E73A627" w:rsidR="00A2537E" w:rsidRPr="00607179" w:rsidRDefault="00A2537E" w:rsidP="00D9410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rPr>
              <w:t>(4) 既に設置された太陽光発電システムと組み合わせて使用するV2H充放電システムを設置</w:t>
            </w:r>
            <w:r w:rsidRPr="00607179">
              <w:rPr>
                <w:rFonts w:ascii="Meiryo UI" w:eastAsia="Meiryo UI" w:hAnsi="Meiryo UI" w:cs="ＭＳ 明朝" w:hint="eastAsia"/>
              </w:rPr>
              <w:t>する事業</w:t>
            </w:r>
          </w:p>
        </w:tc>
        <w:tc>
          <w:tcPr>
            <w:tcW w:w="4252" w:type="dxa"/>
            <w:tcBorders>
              <w:top w:val="single" w:sz="4" w:space="0" w:color="auto"/>
              <w:left w:val="nil"/>
              <w:bottom w:val="single" w:sz="4" w:space="0" w:color="auto"/>
              <w:right w:val="single" w:sz="4" w:space="0" w:color="000000"/>
            </w:tcBorders>
            <w:vAlign w:val="center"/>
          </w:tcPr>
          <w:p w14:paraId="01FDB8EE" w14:textId="1B4EC340" w:rsidR="00A2537E" w:rsidRPr="00607179" w:rsidRDefault="00A2537E" w:rsidP="00CB3249">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rPr>
              <w:t>(1)</w:t>
            </w:r>
            <w:r w:rsidR="0003423D">
              <w:rPr>
                <w:rFonts w:ascii="Meiryo UI" w:eastAsia="Meiryo UI" w:hAnsi="Meiryo UI" w:hint="eastAsia"/>
              </w:rPr>
              <w:t>(2)</w:t>
            </w:r>
            <w:r w:rsidRPr="00607179">
              <w:rPr>
                <w:rFonts w:ascii="Meiryo UI" w:eastAsia="Meiryo UI" w:hAnsi="Meiryo UI"/>
              </w:rPr>
              <w:t xml:space="preserve"> 太陽光発電システム</w:t>
            </w:r>
            <w:r w:rsidRPr="00607179">
              <w:rPr>
                <w:rFonts w:ascii="Meiryo UI" w:eastAsia="Meiryo UI" w:hAnsi="Meiryo UI" w:hint="eastAsia"/>
              </w:rPr>
              <w:t xml:space="preserve">　</w:t>
            </w:r>
            <w:r w:rsidRPr="00607179">
              <w:rPr>
                <w:rFonts w:ascii="Meiryo UI" w:eastAsia="Meiryo UI" w:hAnsi="Meiryo UI"/>
              </w:rPr>
              <w:t>５万円</w:t>
            </w:r>
          </w:p>
          <w:p w14:paraId="7DAC3B54" w14:textId="00DFACF5" w:rsidR="00A2537E" w:rsidRPr="00607179" w:rsidRDefault="00A2537E" w:rsidP="00CB3249">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rPr>
              <w:t>(</w:t>
            </w:r>
            <w:r w:rsidR="0003423D">
              <w:rPr>
                <w:rFonts w:ascii="Meiryo UI" w:eastAsia="Meiryo UI" w:hAnsi="Meiryo UI" w:hint="eastAsia"/>
              </w:rPr>
              <w:t>1</w:t>
            </w:r>
            <w:r w:rsidRPr="00607179">
              <w:rPr>
                <w:rFonts w:ascii="Meiryo UI" w:eastAsia="Meiryo UI" w:hAnsi="Meiryo UI"/>
              </w:rPr>
              <w:t>)</w:t>
            </w:r>
            <w:r w:rsidR="0003423D">
              <w:rPr>
                <w:rFonts w:ascii="Meiryo UI" w:eastAsia="Meiryo UI" w:hAnsi="Meiryo UI" w:hint="eastAsia"/>
              </w:rPr>
              <w:t>(3)</w:t>
            </w:r>
            <w:r w:rsidRPr="00607179">
              <w:rPr>
                <w:rFonts w:ascii="Meiryo UI" w:eastAsia="Meiryo UI" w:hAnsi="Meiryo UI"/>
              </w:rPr>
              <w:t xml:space="preserve"> 蓄電システム</w:t>
            </w:r>
            <w:r w:rsidRPr="00607179">
              <w:rPr>
                <w:rFonts w:ascii="Meiryo UI" w:eastAsia="Meiryo UI" w:hAnsi="Meiryo UI" w:hint="eastAsia"/>
              </w:rPr>
              <w:t xml:space="preserve">　</w:t>
            </w:r>
            <w:r w:rsidRPr="00607179">
              <w:rPr>
                <w:rFonts w:ascii="Meiryo UI" w:eastAsia="Meiryo UI" w:hAnsi="Meiryo UI"/>
              </w:rPr>
              <w:t>15万円</w:t>
            </w:r>
          </w:p>
          <w:p w14:paraId="72EB4166" w14:textId="54E814F3" w:rsidR="00A2537E" w:rsidRPr="00607179" w:rsidRDefault="00A2537E" w:rsidP="00CB3249">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rPr>
              <w:t>(</w:t>
            </w:r>
            <w:r w:rsidR="0003423D">
              <w:rPr>
                <w:rFonts w:ascii="Meiryo UI" w:eastAsia="Meiryo UI" w:hAnsi="Meiryo UI" w:hint="eastAsia"/>
              </w:rPr>
              <w:t>2</w:t>
            </w:r>
            <w:r w:rsidRPr="00607179">
              <w:rPr>
                <w:rFonts w:ascii="Meiryo UI" w:eastAsia="Meiryo UI" w:hAnsi="Meiryo UI"/>
              </w:rPr>
              <w:t>)</w:t>
            </w:r>
            <w:r w:rsidR="0003423D">
              <w:rPr>
                <w:rFonts w:ascii="Meiryo UI" w:eastAsia="Meiryo UI" w:hAnsi="Meiryo UI" w:hint="eastAsia"/>
              </w:rPr>
              <w:t>(4)</w:t>
            </w:r>
            <w:r w:rsidRPr="00607179">
              <w:rPr>
                <w:rFonts w:ascii="Meiryo UI" w:eastAsia="Meiryo UI" w:hAnsi="Meiryo UI"/>
              </w:rPr>
              <w:t xml:space="preserve"> V2H充放電システム</w:t>
            </w:r>
            <w:r w:rsidRPr="00607179">
              <w:rPr>
                <w:rFonts w:ascii="Meiryo UI" w:eastAsia="Meiryo UI" w:hAnsi="Meiryo UI" w:hint="eastAsia"/>
              </w:rPr>
              <w:t xml:space="preserve">　</w:t>
            </w:r>
            <w:r w:rsidRPr="00607179">
              <w:rPr>
                <w:rFonts w:ascii="Meiryo UI" w:eastAsia="Meiryo UI" w:hAnsi="Meiryo UI"/>
              </w:rPr>
              <w:t>10万円</w:t>
            </w:r>
          </w:p>
        </w:tc>
        <w:tc>
          <w:tcPr>
            <w:tcW w:w="1560" w:type="dxa"/>
            <w:tcBorders>
              <w:left w:val="single" w:sz="4" w:space="0" w:color="000000"/>
              <w:bottom w:val="single" w:sz="4" w:space="0" w:color="auto"/>
              <w:right w:val="single" w:sz="4" w:space="0" w:color="000000"/>
            </w:tcBorders>
            <w:vAlign w:val="center"/>
          </w:tcPr>
          <w:p w14:paraId="0B58D85C" w14:textId="77777777" w:rsidR="00A2537E" w:rsidRPr="00607179" w:rsidRDefault="00A2537E" w:rsidP="00A2537E">
            <w:pPr>
              <w:snapToGrid w:val="0"/>
              <w:spacing w:line="240" w:lineRule="exact"/>
              <w:ind w:leftChars="-34" w:left="-71" w:rightChars="-52" w:right="-109"/>
              <w:rPr>
                <w:rFonts w:ascii="Meiryo UI" w:eastAsia="Meiryo UI" w:hAnsi="Meiryo UI"/>
              </w:rPr>
            </w:pPr>
            <w:r w:rsidRPr="00607179">
              <w:rPr>
                <w:rFonts w:ascii="Meiryo UI" w:eastAsia="Meiryo UI" w:hAnsi="Meiryo UI" w:hint="eastAsia"/>
              </w:rPr>
              <w:t>諏訪地域振興局</w:t>
            </w:r>
          </w:p>
          <w:p w14:paraId="0DD4062C" w14:textId="77777777" w:rsidR="00A2537E" w:rsidRPr="00607179" w:rsidRDefault="00A2537E" w:rsidP="00A2537E">
            <w:pPr>
              <w:snapToGrid w:val="0"/>
              <w:spacing w:line="240" w:lineRule="exact"/>
              <w:ind w:leftChars="-34" w:left="-71" w:rightChars="-52" w:right="-109"/>
              <w:rPr>
                <w:rFonts w:ascii="Meiryo UI" w:eastAsia="Meiryo UI" w:hAnsi="Meiryo UI"/>
              </w:rPr>
            </w:pPr>
            <w:r w:rsidRPr="00607179">
              <w:rPr>
                <w:rFonts w:ascii="Meiryo UI" w:eastAsia="Meiryo UI" w:hAnsi="Meiryo UI" w:hint="eastAsia"/>
              </w:rPr>
              <w:t>環境課</w:t>
            </w:r>
          </w:p>
          <w:p w14:paraId="0D9BD24A" w14:textId="5822B12A" w:rsidR="00A2537E" w:rsidRPr="00607179" w:rsidRDefault="00A2537E" w:rsidP="00A2537E">
            <w:pPr>
              <w:snapToGrid w:val="0"/>
              <w:spacing w:line="240" w:lineRule="exact"/>
              <w:ind w:leftChars="-34" w:left="-71" w:rightChars="-52" w:right="-109"/>
              <w:rPr>
                <w:rFonts w:ascii="Meiryo UI" w:eastAsia="Meiryo UI" w:hAnsi="Meiryo UI"/>
              </w:rPr>
            </w:pPr>
            <w:r w:rsidRPr="00607179">
              <w:rPr>
                <w:rFonts w:ascii="Meiryo UI" w:eastAsia="Meiryo UI" w:hAnsi="Meiryo UI"/>
              </w:rPr>
              <w:t>0266</w:t>
            </w:r>
            <w:r w:rsidRPr="00607179">
              <w:rPr>
                <w:rFonts w:ascii="Meiryo UI" w:eastAsia="Meiryo UI" w:hAnsi="Meiryo UI" w:hint="eastAsia"/>
              </w:rPr>
              <w:t>-</w:t>
            </w:r>
            <w:r w:rsidRPr="00607179">
              <w:rPr>
                <w:rFonts w:ascii="Meiryo UI" w:eastAsia="Meiryo UI" w:hAnsi="Meiryo UI"/>
              </w:rPr>
              <w:t>57</w:t>
            </w:r>
            <w:r w:rsidRPr="00607179">
              <w:rPr>
                <w:rFonts w:ascii="Meiryo UI" w:eastAsia="Meiryo UI" w:hAnsi="Meiryo UI" w:hint="eastAsia"/>
              </w:rPr>
              <w:t>-</w:t>
            </w:r>
            <w:r w:rsidRPr="00607179">
              <w:rPr>
                <w:rFonts w:ascii="Meiryo UI" w:eastAsia="Meiryo UI" w:hAnsi="Meiryo UI"/>
              </w:rPr>
              <w:t>2952</w:t>
            </w:r>
          </w:p>
        </w:tc>
      </w:tr>
      <w:tr w:rsidR="00A2537E" w:rsidRPr="00607179" w14:paraId="071FE34D" w14:textId="77777777" w:rsidTr="00A2537E">
        <w:trPr>
          <w:trHeight w:val="1310"/>
        </w:trPr>
        <w:tc>
          <w:tcPr>
            <w:tcW w:w="805" w:type="dxa"/>
            <w:tcBorders>
              <w:top w:val="single" w:sz="4" w:space="0" w:color="auto"/>
              <w:left w:val="single" w:sz="4" w:space="0" w:color="000000"/>
              <w:bottom w:val="single" w:sz="4" w:space="0" w:color="auto"/>
              <w:right w:val="single" w:sz="4" w:space="0" w:color="auto"/>
            </w:tcBorders>
            <w:vAlign w:val="center"/>
          </w:tcPr>
          <w:p w14:paraId="2C9F7176" w14:textId="618F132A"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805" w:type="dxa"/>
            <w:tcBorders>
              <w:top w:val="single" w:sz="4" w:space="0" w:color="auto"/>
              <w:left w:val="single" w:sz="4" w:space="0" w:color="000000"/>
              <w:bottom w:val="single" w:sz="4" w:space="0" w:color="auto"/>
              <w:right w:val="single" w:sz="4" w:space="0" w:color="auto"/>
            </w:tcBorders>
            <w:vAlign w:val="center"/>
          </w:tcPr>
          <w:p w14:paraId="61806196" w14:textId="6D8FDBBB"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3488" w:type="dxa"/>
            <w:tcBorders>
              <w:top w:val="single" w:sz="4" w:space="0" w:color="auto"/>
              <w:left w:val="single" w:sz="4" w:space="0" w:color="000000"/>
              <w:bottom w:val="single" w:sz="4" w:space="0" w:color="auto"/>
              <w:right w:val="single" w:sz="4" w:space="0" w:color="auto"/>
            </w:tcBorders>
            <w:vAlign w:val="center"/>
          </w:tcPr>
          <w:p w14:paraId="65083D78" w14:textId="268543A2" w:rsidR="00A2537E" w:rsidRPr="00607179" w:rsidRDefault="00A2537E" w:rsidP="00AA12C1">
            <w:pPr>
              <w:snapToGrid w:val="0"/>
              <w:spacing w:line="240" w:lineRule="exact"/>
              <w:rPr>
                <w:rFonts w:ascii="Meiryo UI" w:eastAsia="Meiryo UI" w:hAnsi="Meiryo UI" w:cs="ＭＳ 明朝"/>
              </w:rPr>
            </w:pPr>
            <w:r w:rsidRPr="00607179">
              <w:rPr>
                <w:rFonts w:ascii="Meiryo UI" w:eastAsia="Meiryo UI" w:hAnsi="Meiryo UI" w:cs="ＭＳ 明朝" w:hint="eastAsia"/>
              </w:rPr>
              <w:t>信州健康ゼロエネ住宅助成金</w:t>
            </w:r>
          </w:p>
        </w:tc>
        <w:tc>
          <w:tcPr>
            <w:tcW w:w="10490" w:type="dxa"/>
            <w:tcBorders>
              <w:top w:val="single" w:sz="4" w:space="0" w:color="auto"/>
              <w:left w:val="single" w:sz="4" w:space="0" w:color="auto"/>
              <w:bottom w:val="single" w:sz="4" w:space="0" w:color="auto"/>
              <w:right w:val="single" w:sz="4" w:space="0" w:color="000000"/>
            </w:tcBorders>
            <w:vAlign w:val="center"/>
          </w:tcPr>
          <w:p w14:paraId="40B69258" w14:textId="51921C04" w:rsidR="00A2537E" w:rsidRPr="00607179" w:rsidRDefault="00A2537E" w:rsidP="00D9410E">
            <w:pPr>
              <w:snapToGrid w:val="0"/>
              <w:spacing w:line="240" w:lineRule="exact"/>
              <w:rPr>
                <w:rFonts w:ascii="Meiryo UI" w:eastAsia="Meiryo UI" w:hAnsi="Meiryo UI" w:cs="ＭＳ 明朝"/>
              </w:rPr>
            </w:pPr>
            <w:r w:rsidRPr="00607179">
              <w:rPr>
                <w:rFonts w:ascii="Meiryo UI" w:eastAsia="Meiryo UI" w:hAnsi="Meiryo UI" w:cs="ＭＳ 明朝" w:hint="eastAsia"/>
              </w:rPr>
              <w:t>(1)信州健康ゼロエネ住宅指針</w:t>
            </w:r>
            <w:r w:rsidRPr="00607179">
              <w:rPr>
                <w:rFonts w:ascii="Meiryo UI" w:eastAsia="Meiryo UI" w:hAnsi="Meiryo UI" w:cs="ＭＳ 明朝"/>
              </w:rPr>
              <w:t>の基準に適合し、県産木材を活用した</w:t>
            </w:r>
            <w:r w:rsidRPr="00607179">
              <w:rPr>
                <w:rFonts w:ascii="Meiryo UI" w:eastAsia="Meiryo UI" w:hAnsi="Meiryo UI" w:cs="ＭＳ 明朝" w:hint="eastAsia"/>
              </w:rPr>
              <w:t>住宅の</w:t>
            </w:r>
            <w:r w:rsidRPr="00607179">
              <w:rPr>
                <w:rFonts w:ascii="Meiryo UI" w:eastAsia="Meiryo UI" w:hAnsi="Meiryo UI" w:cs="ＭＳ 明朝"/>
              </w:rPr>
              <w:t>新築</w:t>
            </w:r>
          </w:p>
          <w:p w14:paraId="17794F60" w14:textId="16F1B911" w:rsidR="00A2537E" w:rsidRPr="00607179" w:rsidRDefault="00A2537E" w:rsidP="00CB3249">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・県産木材利用や再エネ設置などの9つの項目に合致する住宅</w:t>
            </w:r>
          </w:p>
          <w:p w14:paraId="6A1AC358" w14:textId="78DBD2DF" w:rsidR="00A2537E" w:rsidRPr="00607179" w:rsidRDefault="00A2537E" w:rsidP="00CB3249">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w:t>
            </w:r>
            <w:r w:rsidRPr="00607179">
              <w:rPr>
                <w:rFonts w:ascii="Meiryo UI" w:eastAsia="Meiryo UI" w:hAnsi="Meiryo UI" w:cs="ＭＳ 明朝"/>
              </w:rPr>
              <w:t>https://www.pref.nagano.lg.jp/kenchiku/kenkozeroene/joseikin.html</w:t>
            </w:r>
            <w:r w:rsidRPr="00607179">
              <w:rPr>
                <w:rFonts w:ascii="Meiryo UI" w:eastAsia="Meiryo UI" w:hAnsi="Meiryo UI" w:cs="ＭＳ 明朝" w:hint="eastAsia"/>
              </w:rPr>
              <w:t>）</w:t>
            </w:r>
          </w:p>
          <w:p w14:paraId="719128D8" w14:textId="4FD927F5" w:rsidR="00A2537E" w:rsidRPr="00607179" w:rsidRDefault="00A2537E" w:rsidP="00CB3249">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(2)住宅の性能向上リフォーム</w:t>
            </w:r>
          </w:p>
          <w:p w14:paraId="4F7B23E9" w14:textId="6866872F" w:rsidR="00A2537E" w:rsidRPr="00607179" w:rsidRDefault="00A2537E" w:rsidP="00D9364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・県内に所在する住宅で、再生可能エネルギー設備等の導入について検討を行ったもの</w:t>
            </w:r>
          </w:p>
        </w:tc>
        <w:tc>
          <w:tcPr>
            <w:tcW w:w="4252" w:type="dxa"/>
            <w:tcBorders>
              <w:top w:val="single" w:sz="4" w:space="0" w:color="auto"/>
              <w:left w:val="nil"/>
              <w:bottom w:val="single" w:sz="4" w:space="0" w:color="auto"/>
              <w:right w:val="single" w:sz="4" w:space="0" w:color="000000"/>
            </w:tcBorders>
            <w:vAlign w:val="center"/>
          </w:tcPr>
          <w:p w14:paraId="1E84BC1A" w14:textId="77777777"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【新築】</w:t>
            </w:r>
          </w:p>
          <w:p w14:paraId="6547B2E7" w14:textId="13CF1DD2"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最低40万円～最大200万円</w:t>
            </w:r>
          </w:p>
          <w:p w14:paraId="3A632917" w14:textId="77777777"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【リフォーム】</w:t>
            </w:r>
          </w:p>
          <w:p w14:paraId="5BE53DCC" w14:textId="110D4CB6"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費用の20％、最大100万円</w:t>
            </w:r>
          </w:p>
        </w:tc>
        <w:tc>
          <w:tcPr>
            <w:tcW w:w="1560" w:type="dxa"/>
            <w:tcBorders>
              <w:top w:val="single" w:sz="4" w:space="0" w:color="auto"/>
              <w:left w:val="single" w:sz="4" w:space="0" w:color="000000"/>
              <w:bottom w:val="single" w:sz="4" w:space="0" w:color="auto"/>
              <w:right w:val="single" w:sz="4" w:space="0" w:color="000000"/>
            </w:tcBorders>
            <w:vAlign w:val="center"/>
          </w:tcPr>
          <w:p w14:paraId="6D5710BA" w14:textId="6E0A31A7" w:rsidR="00A2537E" w:rsidRPr="00607179" w:rsidRDefault="00A2537E" w:rsidP="00A2537E">
            <w:pPr>
              <w:snapToGrid w:val="0"/>
              <w:spacing w:line="240" w:lineRule="exact"/>
              <w:ind w:leftChars="-34" w:left="59" w:rightChars="-52" w:right="-109" w:hangingChars="65" w:hanging="130"/>
              <w:rPr>
                <w:rFonts w:ascii="Meiryo UI" w:eastAsia="Meiryo UI" w:hAnsi="Meiryo UI"/>
              </w:rPr>
            </w:pPr>
            <w:r w:rsidRPr="00607179">
              <w:rPr>
                <w:rFonts w:ascii="Meiryo UI" w:eastAsia="Meiryo UI" w:hAnsi="Meiryo UI" w:hint="eastAsia"/>
              </w:rPr>
              <w:t>諏訪建設事務所建築課</w:t>
            </w:r>
          </w:p>
          <w:p w14:paraId="6997FF09" w14:textId="181FB5C0" w:rsidR="00A2537E" w:rsidRPr="00607179" w:rsidRDefault="00A2537E" w:rsidP="00A2537E">
            <w:pPr>
              <w:snapToGrid w:val="0"/>
              <w:spacing w:line="240" w:lineRule="exact"/>
              <w:ind w:leftChars="-34" w:left="59" w:rightChars="-52" w:right="-109" w:hangingChars="65" w:hanging="130"/>
              <w:rPr>
                <w:rFonts w:ascii="Meiryo UI" w:eastAsia="Meiryo UI" w:hAnsi="Meiryo UI"/>
              </w:rPr>
            </w:pPr>
            <w:r w:rsidRPr="00607179">
              <w:rPr>
                <w:rFonts w:ascii="Meiryo UI" w:eastAsia="Meiryo UI" w:hAnsi="Meiryo UI"/>
              </w:rPr>
              <w:t>0266-57-2923</w:t>
            </w:r>
          </w:p>
        </w:tc>
      </w:tr>
      <w:tr w:rsidR="00A2537E" w:rsidRPr="00607179" w14:paraId="431B5314" w14:textId="77777777" w:rsidTr="00A2537E">
        <w:trPr>
          <w:trHeight w:val="1262"/>
        </w:trPr>
        <w:tc>
          <w:tcPr>
            <w:tcW w:w="805" w:type="dxa"/>
            <w:tcBorders>
              <w:top w:val="single" w:sz="4" w:space="0" w:color="auto"/>
              <w:left w:val="single" w:sz="4" w:space="0" w:color="000000"/>
              <w:bottom w:val="single" w:sz="4" w:space="0" w:color="auto"/>
              <w:right w:val="single" w:sz="4" w:space="0" w:color="auto"/>
            </w:tcBorders>
            <w:vAlign w:val="center"/>
          </w:tcPr>
          <w:p w14:paraId="0C6DCE08" w14:textId="025B950A"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805" w:type="dxa"/>
            <w:tcBorders>
              <w:top w:val="single" w:sz="4" w:space="0" w:color="auto"/>
              <w:left w:val="single" w:sz="4" w:space="0" w:color="000000"/>
              <w:bottom w:val="single" w:sz="4" w:space="0" w:color="auto"/>
              <w:right w:val="single" w:sz="4" w:space="0" w:color="auto"/>
            </w:tcBorders>
            <w:vAlign w:val="center"/>
          </w:tcPr>
          <w:p w14:paraId="6AFB2E19" w14:textId="0781FEB0"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3488" w:type="dxa"/>
            <w:tcBorders>
              <w:top w:val="single" w:sz="4" w:space="0" w:color="auto"/>
              <w:left w:val="single" w:sz="4" w:space="0" w:color="000000"/>
              <w:bottom w:val="single" w:sz="4" w:space="0" w:color="auto"/>
              <w:right w:val="single" w:sz="4" w:space="0" w:color="auto"/>
            </w:tcBorders>
            <w:vAlign w:val="center"/>
          </w:tcPr>
          <w:p w14:paraId="462A86EE" w14:textId="152C9920" w:rsidR="00A2537E" w:rsidRPr="00607179" w:rsidRDefault="00A2537E" w:rsidP="00AA12C1">
            <w:pPr>
              <w:snapToGrid w:val="0"/>
              <w:spacing w:line="240" w:lineRule="exact"/>
              <w:rPr>
                <w:rFonts w:ascii="Meiryo UI" w:eastAsia="Meiryo UI" w:hAnsi="Meiryo UI" w:cs="ＭＳ 明朝"/>
              </w:rPr>
            </w:pPr>
            <w:r w:rsidRPr="00607179">
              <w:rPr>
                <w:rFonts w:ascii="Meiryo UI" w:eastAsia="Meiryo UI" w:hAnsi="Meiryo UI" w:cs="ＭＳ 明朝" w:hint="eastAsia"/>
              </w:rPr>
              <w:t>信州省エネ家電購入応援キャンペーン</w:t>
            </w:r>
          </w:p>
        </w:tc>
        <w:tc>
          <w:tcPr>
            <w:tcW w:w="10490" w:type="dxa"/>
            <w:tcBorders>
              <w:top w:val="single" w:sz="4" w:space="0" w:color="auto"/>
              <w:left w:val="single" w:sz="4" w:space="0" w:color="auto"/>
              <w:bottom w:val="single" w:sz="4" w:space="0" w:color="auto"/>
              <w:right w:val="single" w:sz="4" w:space="0" w:color="000000"/>
            </w:tcBorders>
            <w:vAlign w:val="center"/>
          </w:tcPr>
          <w:p w14:paraId="7F6B7D11" w14:textId="203527BB" w:rsidR="00A2537E" w:rsidRPr="00607179" w:rsidRDefault="00A2537E" w:rsidP="00AA12C1">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・統一省エネラベル制度で★2以上の製品</w:t>
            </w:r>
          </w:p>
          <w:p w14:paraId="24E181F3" w14:textId="77777777" w:rsidR="00A2537E" w:rsidRPr="00607179" w:rsidRDefault="00A2537E" w:rsidP="00D9410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・対象店舗で購入した家電のうち、統一省エネラベルで一定の評価を受けているエアコン、冷蔵庫、電気温水器気、テレビ、ＬＥＤ照明（</w:t>
            </w:r>
            <w:hyperlink r:id="rId26" w:history="1">
              <w:r w:rsidRPr="00607179">
                <w:rPr>
                  <w:rStyle w:val="a9"/>
                  <w:rFonts w:ascii="Meiryo UI" w:eastAsia="Meiryo UI" w:hAnsi="Meiryo UI" w:cs="ＭＳ 明朝"/>
                </w:rPr>
                <w:t>https://shinshu-shoene.jp/</w:t>
              </w:r>
            </w:hyperlink>
            <w:r w:rsidRPr="00607179">
              <w:rPr>
                <w:rFonts w:ascii="Meiryo UI" w:eastAsia="Meiryo UI" w:hAnsi="Meiryo UI" w:cs="ＭＳ 明朝" w:hint="eastAsia"/>
              </w:rPr>
              <w:t>）</w:t>
            </w:r>
          </w:p>
          <w:p w14:paraId="2778F070" w14:textId="31EF54DC" w:rsidR="00A2537E" w:rsidRPr="00607179" w:rsidRDefault="00A2537E" w:rsidP="00D9410E">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・補助金の支給ではなく、ポイントバックでの還元となる。</w:t>
            </w:r>
          </w:p>
        </w:tc>
        <w:tc>
          <w:tcPr>
            <w:tcW w:w="4252" w:type="dxa"/>
            <w:tcBorders>
              <w:top w:val="single" w:sz="4" w:space="0" w:color="auto"/>
              <w:left w:val="nil"/>
              <w:bottom w:val="single" w:sz="4" w:space="0" w:color="auto"/>
              <w:right w:val="single" w:sz="4" w:space="0" w:color="000000"/>
            </w:tcBorders>
            <w:vAlign w:val="center"/>
          </w:tcPr>
          <w:p w14:paraId="72B425ED" w14:textId="6F75A579" w:rsidR="00A2537E" w:rsidRPr="00607179" w:rsidRDefault="00A2537E" w:rsidP="00A2537E">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エアコン</w:t>
            </w:r>
            <w:r>
              <w:rPr>
                <w:rFonts w:ascii="Meiryo UI" w:eastAsia="Meiryo UI" w:hAnsi="Meiryo UI" w:cs="ＭＳ 明朝" w:hint="eastAsia"/>
              </w:rPr>
              <w:t>・</w:t>
            </w:r>
            <w:r w:rsidRPr="00607179">
              <w:rPr>
                <w:rFonts w:ascii="Meiryo UI" w:eastAsia="Meiryo UI" w:hAnsi="Meiryo UI" w:cs="ＭＳ 明朝" w:hint="eastAsia"/>
              </w:rPr>
              <w:t>冷蔵庫　最大2万円</w:t>
            </w:r>
          </w:p>
          <w:p w14:paraId="1B698019" w14:textId="05EBB90B"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電気温水</w:t>
            </w:r>
            <w:r w:rsidR="0003423D">
              <w:rPr>
                <w:rFonts w:ascii="Meiryo UI" w:eastAsia="Meiryo UI" w:hAnsi="Meiryo UI" w:cs="ＭＳ 明朝" w:hint="eastAsia"/>
              </w:rPr>
              <w:t>機器</w:t>
            </w:r>
            <w:r w:rsidRPr="00607179">
              <w:rPr>
                <w:rFonts w:ascii="Meiryo UI" w:eastAsia="Meiryo UI" w:hAnsi="Meiryo UI" w:cs="ＭＳ 明朝" w:hint="eastAsia"/>
              </w:rPr>
              <w:t xml:space="preserve">　最大4万円</w:t>
            </w:r>
          </w:p>
          <w:p w14:paraId="5DF91035" w14:textId="77777777"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テレビ　最大1万円</w:t>
            </w:r>
          </w:p>
          <w:p w14:paraId="65ACBA66" w14:textId="7A8CCC77" w:rsidR="00A2537E" w:rsidRPr="00607179" w:rsidRDefault="00A2537E" w:rsidP="007336F5">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地域協力店舗の場合、各種ポイント2倍+LED照明で最大2千円</w:t>
            </w:r>
          </w:p>
        </w:tc>
        <w:tc>
          <w:tcPr>
            <w:tcW w:w="1560" w:type="dxa"/>
            <w:tcBorders>
              <w:top w:val="single" w:sz="4" w:space="0" w:color="auto"/>
              <w:left w:val="single" w:sz="4" w:space="0" w:color="000000"/>
              <w:bottom w:val="single" w:sz="4" w:space="0" w:color="auto"/>
              <w:right w:val="single" w:sz="4" w:space="0" w:color="000000"/>
            </w:tcBorders>
            <w:vAlign w:val="center"/>
          </w:tcPr>
          <w:p w14:paraId="7BB49CE1" w14:textId="5434CC34" w:rsidR="00A2537E" w:rsidRPr="00607179" w:rsidRDefault="00A2537E" w:rsidP="0003423D">
            <w:pPr>
              <w:snapToGrid w:val="0"/>
              <w:spacing w:line="240" w:lineRule="exact"/>
              <w:ind w:leftChars="-52" w:left="-107" w:rightChars="-52" w:right="-109" w:hangingChars="1" w:hanging="2"/>
              <w:rPr>
                <w:rFonts w:ascii="Meiryo UI" w:eastAsia="Meiryo UI" w:hAnsi="Meiryo UI"/>
              </w:rPr>
            </w:pPr>
            <w:r w:rsidRPr="00607179">
              <w:rPr>
                <w:rFonts w:ascii="Meiryo UI" w:eastAsia="Meiryo UI" w:hAnsi="Meiryo UI" w:hint="eastAsia"/>
              </w:rPr>
              <w:t>信州省エネ家電購入応援キャンペーン事務局</w:t>
            </w:r>
          </w:p>
          <w:p w14:paraId="2E77C05C" w14:textId="01900F57" w:rsidR="00A2537E" w:rsidRPr="00607179" w:rsidRDefault="00A2537E" w:rsidP="00A2537E">
            <w:pPr>
              <w:snapToGrid w:val="0"/>
              <w:spacing w:line="240" w:lineRule="exact"/>
              <w:ind w:leftChars="-34" w:left="59" w:rightChars="-52" w:right="-109" w:hangingChars="65" w:hanging="130"/>
              <w:rPr>
                <w:rFonts w:ascii="Meiryo UI" w:eastAsia="Meiryo UI" w:hAnsi="Meiryo UI"/>
              </w:rPr>
            </w:pPr>
            <w:r w:rsidRPr="00607179">
              <w:rPr>
                <w:rFonts w:ascii="Meiryo UI" w:eastAsia="Meiryo UI" w:hAnsi="Meiryo UI"/>
              </w:rPr>
              <w:t>050-5527-4367</w:t>
            </w:r>
          </w:p>
        </w:tc>
      </w:tr>
      <w:tr w:rsidR="00A2537E" w:rsidRPr="00607179" w14:paraId="66DE2FDF" w14:textId="77777777" w:rsidTr="00A2537E">
        <w:trPr>
          <w:trHeight w:val="1240"/>
        </w:trPr>
        <w:tc>
          <w:tcPr>
            <w:tcW w:w="805" w:type="dxa"/>
            <w:tcBorders>
              <w:top w:val="single" w:sz="4" w:space="0" w:color="auto"/>
              <w:left w:val="single" w:sz="4" w:space="0" w:color="000000"/>
              <w:right w:val="single" w:sz="4" w:space="0" w:color="auto"/>
            </w:tcBorders>
            <w:vAlign w:val="center"/>
          </w:tcPr>
          <w:p w14:paraId="06873708" w14:textId="30D432A3"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805" w:type="dxa"/>
            <w:tcBorders>
              <w:top w:val="single" w:sz="4" w:space="0" w:color="auto"/>
              <w:left w:val="single" w:sz="4" w:space="0" w:color="000000"/>
              <w:right w:val="single" w:sz="4" w:space="0" w:color="auto"/>
            </w:tcBorders>
            <w:vAlign w:val="center"/>
          </w:tcPr>
          <w:p w14:paraId="2DA60F6D" w14:textId="3F2218B8"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3488" w:type="dxa"/>
            <w:tcBorders>
              <w:top w:val="single" w:sz="4" w:space="0" w:color="auto"/>
              <w:left w:val="single" w:sz="4" w:space="0" w:color="000000"/>
              <w:right w:val="single" w:sz="4" w:space="0" w:color="auto"/>
            </w:tcBorders>
            <w:vAlign w:val="center"/>
          </w:tcPr>
          <w:p w14:paraId="1673086E" w14:textId="41246E3E" w:rsidR="00A2537E" w:rsidRPr="00607179" w:rsidRDefault="00A2537E" w:rsidP="00AA12C1">
            <w:pPr>
              <w:snapToGrid w:val="0"/>
              <w:spacing w:line="240" w:lineRule="exact"/>
              <w:rPr>
                <w:rFonts w:ascii="Meiryo UI" w:eastAsia="Meiryo UI" w:hAnsi="Meiryo UI" w:cs="ＭＳ 明朝"/>
              </w:rPr>
            </w:pPr>
            <w:r w:rsidRPr="00607179">
              <w:rPr>
                <w:rFonts w:ascii="Meiryo UI" w:eastAsia="Meiryo UI" w:hAnsi="Meiryo UI" w:cs="ＭＳ 明朝" w:hint="eastAsia"/>
              </w:rPr>
              <w:t>中小企業エネルギーコスト削減助成金</w:t>
            </w:r>
          </w:p>
        </w:tc>
        <w:tc>
          <w:tcPr>
            <w:tcW w:w="10490" w:type="dxa"/>
            <w:tcBorders>
              <w:top w:val="single" w:sz="4" w:space="0" w:color="auto"/>
              <w:left w:val="single" w:sz="4" w:space="0" w:color="auto"/>
              <w:bottom w:val="single" w:sz="4" w:space="0" w:color="auto"/>
              <w:right w:val="single" w:sz="4" w:space="0" w:color="000000"/>
            </w:tcBorders>
            <w:vAlign w:val="center"/>
          </w:tcPr>
          <w:p w14:paraId="1BB80A94" w14:textId="77777777" w:rsidR="00A2537E" w:rsidRPr="00607179" w:rsidRDefault="00A2537E" w:rsidP="007336F5">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●更新のみ対象</w:t>
            </w:r>
          </w:p>
          <w:p w14:paraId="7E7A8F27" w14:textId="77777777" w:rsidR="00A2537E" w:rsidRPr="00607179" w:rsidRDefault="00A2537E" w:rsidP="007336F5">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空調・換気設備、照明設備、冷蔵・冷凍設備、恒温設備、熱電併給設備、電気制御設備、加熱設備、生産設備、建物付属設備（断熱ガラス及びサッシに限る）</w:t>
            </w:r>
          </w:p>
          <w:p w14:paraId="3ED2BEA2" w14:textId="77777777" w:rsidR="00A2537E" w:rsidRPr="00607179" w:rsidRDefault="00A2537E" w:rsidP="007336F5">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●新設のみ対象</w:t>
            </w:r>
          </w:p>
          <w:p w14:paraId="4EF0B51A" w14:textId="35E8233F" w:rsidR="00A2537E" w:rsidRPr="00607179" w:rsidRDefault="00A2537E" w:rsidP="007336F5">
            <w:pPr>
              <w:snapToGrid w:val="0"/>
              <w:spacing w:line="240" w:lineRule="exact"/>
              <w:ind w:leftChars="-28" w:left="13" w:hangingChars="36" w:hanging="72"/>
              <w:rPr>
                <w:rFonts w:ascii="Meiryo UI" w:eastAsia="Meiryo UI" w:hAnsi="Meiryo UI" w:cs="ＭＳ 明朝"/>
              </w:rPr>
            </w:pPr>
            <w:r w:rsidRPr="00607179">
              <w:rPr>
                <w:rFonts w:ascii="Meiryo UI" w:eastAsia="Meiryo UI" w:hAnsi="Meiryo UI" w:cs="ＭＳ 明朝" w:hint="eastAsia"/>
              </w:rPr>
              <w:t>エネルギー管理設備、発電設備（太陽光パネル及び付属設備であって出力１ｋＷ以上</w:t>
            </w:r>
            <w:r w:rsidRPr="00607179">
              <w:rPr>
                <w:rFonts w:ascii="Meiryo UI" w:eastAsia="Meiryo UI" w:hAnsi="Meiryo UI" w:cs="ＭＳ 明朝"/>
              </w:rPr>
              <w:t>50ｋＷ未満に限る）</w:t>
            </w:r>
          </w:p>
        </w:tc>
        <w:tc>
          <w:tcPr>
            <w:tcW w:w="4252" w:type="dxa"/>
            <w:tcBorders>
              <w:top w:val="single" w:sz="4" w:space="0" w:color="auto"/>
              <w:left w:val="nil"/>
              <w:bottom w:val="single" w:sz="4" w:space="0" w:color="auto"/>
              <w:right w:val="single" w:sz="4" w:space="0" w:color="000000"/>
            </w:tcBorders>
            <w:vAlign w:val="center"/>
          </w:tcPr>
          <w:p w14:paraId="15B1BB7A" w14:textId="459739BD" w:rsidR="00A2537E" w:rsidRPr="00607179" w:rsidRDefault="00A2537E" w:rsidP="00D9410E">
            <w:pPr>
              <w:pStyle w:val="a8"/>
              <w:numPr>
                <w:ilvl w:val="0"/>
                <w:numId w:val="4"/>
              </w:numPr>
              <w:snapToGrid w:val="0"/>
              <w:spacing w:line="240" w:lineRule="exact"/>
              <w:ind w:leftChars="0"/>
              <w:rPr>
                <w:rFonts w:ascii="Meiryo UI" w:eastAsia="Meiryo UI" w:hAnsi="Meiryo UI" w:cs="ＭＳ 明朝"/>
              </w:rPr>
            </w:pPr>
            <w:r w:rsidRPr="00607179">
              <w:rPr>
                <w:rFonts w:ascii="Meiryo UI" w:eastAsia="Meiryo UI" w:hAnsi="Meiryo UI" w:cs="ＭＳ 明朝"/>
              </w:rPr>
              <w:t>太陽光発電設備以外</w:t>
            </w:r>
          </w:p>
          <w:p w14:paraId="5E71ED44" w14:textId="77777777" w:rsidR="00A2537E" w:rsidRPr="00607179" w:rsidRDefault="00A2537E" w:rsidP="00D9410E">
            <w:pPr>
              <w:snapToGrid w:val="0"/>
              <w:spacing w:line="240" w:lineRule="exact"/>
              <w:ind w:firstLineChars="100" w:firstLine="200"/>
              <w:rPr>
                <w:rFonts w:ascii="Meiryo UI" w:eastAsia="Meiryo UI" w:hAnsi="Meiryo UI" w:cs="ＭＳ 明朝"/>
              </w:rPr>
            </w:pPr>
            <w:r w:rsidRPr="00607179">
              <w:rPr>
                <w:rFonts w:ascii="Meiryo UI" w:eastAsia="Meiryo UI" w:hAnsi="Meiryo UI" w:cs="ＭＳ 明朝" w:hint="eastAsia"/>
              </w:rPr>
              <w:t>事業費</w:t>
            </w:r>
            <w:r w:rsidRPr="00607179">
              <w:rPr>
                <w:rFonts w:ascii="Meiryo UI" w:eastAsia="Meiryo UI" w:hAnsi="Meiryo UI" w:cs="ＭＳ 明朝"/>
              </w:rPr>
              <w:t>150万円以下：２／３以内</w:t>
            </w:r>
          </w:p>
          <w:p w14:paraId="53A84183" w14:textId="77777777" w:rsidR="00A2537E" w:rsidRPr="00607179" w:rsidRDefault="00A2537E" w:rsidP="00D9410E">
            <w:pPr>
              <w:snapToGrid w:val="0"/>
              <w:spacing w:line="240" w:lineRule="exact"/>
              <w:ind w:firstLineChars="100" w:firstLine="200"/>
              <w:rPr>
                <w:rFonts w:ascii="Meiryo UI" w:eastAsia="Meiryo UI" w:hAnsi="Meiryo UI" w:cs="ＭＳ 明朝"/>
              </w:rPr>
            </w:pPr>
            <w:r w:rsidRPr="00607179">
              <w:rPr>
                <w:rFonts w:ascii="Meiryo UI" w:eastAsia="Meiryo UI" w:hAnsi="Meiryo UI" w:cs="ＭＳ 明朝" w:hint="eastAsia"/>
              </w:rPr>
              <w:t>事業費</w:t>
            </w:r>
            <w:r w:rsidRPr="00607179">
              <w:rPr>
                <w:rFonts w:ascii="Meiryo UI" w:eastAsia="Meiryo UI" w:hAnsi="Meiryo UI" w:cs="ＭＳ 明朝"/>
              </w:rPr>
              <w:t>150万円を超える部分：１／２以内</w:t>
            </w:r>
          </w:p>
          <w:p w14:paraId="597B92C7" w14:textId="585F5363" w:rsidR="00A2537E" w:rsidRPr="00607179" w:rsidRDefault="00A2537E" w:rsidP="007336F5">
            <w:pPr>
              <w:snapToGrid w:val="0"/>
              <w:spacing w:line="240" w:lineRule="exact"/>
              <w:rPr>
                <w:rFonts w:ascii="Meiryo UI" w:eastAsia="Meiryo UI" w:hAnsi="Meiryo UI" w:cs="ＭＳ 明朝"/>
              </w:rPr>
            </w:pPr>
            <w:r w:rsidRPr="00607179">
              <w:rPr>
                <w:rFonts w:ascii="Meiryo UI" w:eastAsia="Meiryo UI" w:hAnsi="Meiryo UI" w:cs="ＭＳ 明朝" w:hint="eastAsia"/>
              </w:rPr>
              <w:t>②</w:t>
            </w:r>
            <w:r w:rsidRPr="00607179">
              <w:rPr>
                <w:rFonts w:ascii="Meiryo UI" w:eastAsia="Meiryo UI" w:hAnsi="Meiryo UI" w:cs="ＭＳ 明朝"/>
              </w:rPr>
              <w:t>太陽光発電設備：４万円以内／kW</w:t>
            </w:r>
          </w:p>
          <w:p w14:paraId="03607799" w14:textId="4D73D4B9" w:rsidR="00A2537E" w:rsidRPr="00607179" w:rsidRDefault="00A2537E" w:rsidP="002412E4">
            <w:pPr>
              <w:pStyle w:val="a8"/>
              <w:numPr>
                <w:ilvl w:val="0"/>
                <w:numId w:val="5"/>
              </w:numPr>
              <w:snapToGrid w:val="0"/>
              <w:spacing w:line="240" w:lineRule="exact"/>
              <w:ind w:leftChars="0"/>
              <w:rPr>
                <w:rFonts w:ascii="Meiryo UI" w:eastAsia="Meiryo UI" w:hAnsi="Meiryo UI" w:cs="ＭＳ 明朝"/>
              </w:rPr>
            </w:pPr>
            <w:r w:rsidRPr="00607179">
              <w:rPr>
                <w:rFonts w:ascii="Meiryo UI" w:eastAsia="Meiryo UI" w:hAnsi="Meiryo UI" w:cs="ＭＳ 明朝" w:hint="eastAsia"/>
              </w:rPr>
              <w:t>②合計で下限50万円、上限500万円</w:t>
            </w:r>
          </w:p>
        </w:tc>
        <w:tc>
          <w:tcPr>
            <w:tcW w:w="1560" w:type="dxa"/>
            <w:tcBorders>
              <w:top w:val="single" w:sz="4" w:space="0" w:color="auto"/>
              <w:left w:val="single" w:sz="4" w:space="0" w:color="000000"/>
              <w:right w:val="single" w:sz="4" w:space="0" w:color="000000"/>
            </w:tcBorders>
            <w:vAlign w:val="center"/>
          </w:tcPr>
          <w:p w14:paraId="091016ED" w14:textId="77777777" w:rsidR="00A2537E" w:rsidRPr="0003423D" w:rsidRDefault="00A2537E" w:rsidP="00A2537E">
            <w:pPr>
              <w:snapToGrid w:val="0"/>
              <w:spacing w:line="240" w:lineRule="exact"/>
              <w:ind w:leftChars="-62" w:left="-108" w:rightChars="-52" w:right="-109" w:hangingChars="12" w:hanging="22"/>
              <w:rPr>
                <w:rFonts w:ascii="Meiryo UI" w:eastAsia="Meiryo UI" w:hAnsi="Meiryo UI"/>
                <w:sz w:val="18"/>
                <w:szCs w:val="18"/>
              </w:rPr>
            </w:pPr>
            <w:r w:rsidRPr="0003423D">
              <w:rPr>
                <w:rFonts w:ascii="Meiryo UI" w:eastAsia="Meiryo UI" w:hAnsi="Meiryo UI" w:hint="eastAsia"/>
                <w:sz w:val="18"/>
                <w:szCs w:val="18"/>
              </w:rPr>
              <w:t>下諏訪商工会議所</w:t>
            </w:r>
          </w:p>
          <w:p w14:paraId="26D8D132" w14:textId="167B5C7C" w:rsidR="00A2537E" w:rsidRPr="00607179" w:rsidRDefault="00A2537E" w:rsidP="00A2537E">
            <w:pPr>
              <w:snapToGrid w:val="0"/>
              <w:spacing w:line="240" w:lineRule="exact"/>
              <w:ind w:leftChars="-34" w:left="59" w:rightChars="-52" w:right="-109" w:hangingChars="65" w:hanging="130"/>
              <w:rPr>
                <w:rFonts w:ascii="Meiryo UI" w:eastAsia="Meiryo UI" w:hAnsi="Meiryo UI"/>
              </w:rPr>
            </w:pPr>
            <w:r w:rsidRPr="00607179">
              <w:rPr>
                <w:rFonts w:ascii="Meiryo UI" w:eastAsia="Meiryo UI" w:hAnsi="Meiryo UI" w:hint="eastAsia"/>
              </w:rPr>
              <w:t>0266-27-8533</w:t>
            </w:r>
          </w:p>
        </w:tc>
      </w:tr>
    </w:tbl>
    <w:p w14:paraId="0E757405" w14:textId="77777777" w:rsidR="00A2537E" w:rsidRDefault="00A2537E" w:rsidP="00A2537E">
      <w:pPr>
        <w:snapToGrid w:val="0"/>
        <w:spacing w:line="240" w:lineRule="exact"/>
        <w:ind w:firstLineChars="100" w:firstLine="200"/>
        <w:rPr>
          <w:rFonts w:ascii="Meiryo UI" w:eastAsia="Meiryo UI" w:hAnsi="Meiryo UI"/>
          <w:sz w:val="20"/>
          <w:szCs w:val="20"/>
        </w:rPr>
      </w:pPr>
    </w:p>
    <w:p w14:paraId="6AFEFCC4" w14:textId="0F5A18C8" w:rsidR="00DE401E" w:rsidRPr="00607179" w:rsidRDefault="00DE401E" w:rsidP="009F09C3">
      <w:pPr>
        <w:snapToGrid w:val="0"/>
        <w:ind w:firstLineChars="100" w:firstLine="200"/>
        <w:rPr>
          <w:rFonts w:ascii="Meiryo UI" w:eastAsia="Meiryo UI" w:hAnsi="Meiryo UI"/>
          <w:sz w:val="20"/>
          <w:szCs w:val="20"/>
        </w:rPr>
      </w:pPr>
      <w:r w:rsidRPr="00607179">
        <w:rPr>
          <w:rFonts w:ascii="Meiryo UI" w:eastAsia="Meiryo UI" w:hAnsi="Meiryo UI" w:hint="eastAsia"/>
          <w:sz w:val="20"/>
          <w:szCs w:val="20"/>
        </w:rPr>
        <w:t>国の補助金</w:t>
      </w:r>
    </w:p>
    <w:tbl>
      <w:tblPr>
        <w:tblStyle w:val="a3"/>
        <w:tblpPr w:leftFromText="142" w:rightFromText="142" w:vertAnchor="text" w:horzAnchor="margin" w:tblpX="279" w:tblpY="92"/>
        <w:tblW w:w="21400" w:type="dxa"/>
        <w:tblLook w:val="04A0" w:firstRow="1" w:lastRow="0" w:firstColumn="1" w:lastColumn="0" w:noHBand="0" w:noVBand="1"/>
      </w:tblPr>
      <w:tblGrid>
        <w:gridCol w:w="816"/>
        <w:gridCol w:w="817"/>
        <w:gridCol w:w="3465"/>
        <w:gridCol w:w="10490"/>
        <w:gridCol w:w="4252"/>
        <w:gridCol w:w="1560"/>
      </w:tblGrid>
      <w:tr w:rsidR="00A2537E" w:rsidRPr="00607179" w14:paraId="534A7E9F" w14:textId="77777777" w:rsidTr="00A2537E">
        <w:trPr>
          <w:trHeight w:val="162"/>
        </w:trPr>
        <w:tc>
          <w:tcPr>
            <w:tcW w:w="1633" w:type="dxa"/>
            <w:gridSpan w:val="2"/>
            <w:tcBorders>
              <w:top w:val="single" w:sz="4" w:space="0" w:color="auto"/>
              <w:left w:val="single" w:sz="4" w:space="0" w:color="000000"/>
              <w:bottom w:val="single" w:sz="4" w:space="0" w:color="auto"/>
              <w:right w:val="single" w:sz="4" w:space="0" w:color="auto"/>
            </w:tcBorders>
          </w:tcPr>
          <w:p w14:paraId="5412B164" w14:textId="7136949A"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対象者</w:t>
            </w:r>
          </w:p>
        </w:tc>
        <w:tc>
          <w:tcPr>
            <w:tcW w:w="3465" w:type="dxa"/>
            <w:vMerge w:val="restart"/>
            <w:tcBorders>
              <w:top w:val="single" w:sz="4" w:space="0" w:color="auto"/>
              <w:left w:val="single" w:sz="4" w:space="0" w:color="000000"/>
              <w:right w:val="single" w:sz="4" w:space="0" w:color="auto"/>
            </w:tcBorders>
            <w:vAlign w:val="center"/>
          </w:tcPr>
          <w:p w14:paraId="362FD42D" w14:textId="5DD51EFD"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sidRPr="00607179">
              <w:rPr>
                <w:rFonts w:ascii="Meiryo UI" w:eastAsia="Meiryo UI" w:hAnsi="Meiryo UI" w:hint="eastAsia"/>
                <w:noProof/>
              </w:rPr>
              <w:t>補助制度の名称</w:t>
            </w:r>
          </w:p>
        </w:tc>
        <w:tc>
          <w:tcPr>
            <w:tcW w:w="10490" w:type="dxa"/>
            <w:vMerge w:val="restart"/>
            <w:tcBorders>
              <w:top w:val="single" w:sz="4" w:space="0" w:color="auto"/>
              <w:left w:val="single" w:sz="4" w:space="0" w:color="auto"/>
              <w:right w:val="single" w:sz="4" w:space="0" w:color="000000"/>
            </w:tcBorders>
            <w:vAlign w:val="center"/>
          </w:tcPr>
          <w:p w14:paraId="5EBFE708" w14:textId="41B5BF67"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r w:rsidRPr="00607179">
              <w:rPr>
                <w:rFonts w:ascii="Meiryo UI" w:eastAsia="Meiryo UI" w:hAnsi="Meiryo UI" w:cs="ＭＳ 明朝" w:hint="eastAsia"/>
              </w:rPr>
              <w:t>補助対象・設置場所・その他要件</w:t>
            </w:r>
          </w:p>
        </w:tc>
        <w:tc>
          <w:tcPr>
            <w:tcW w:w="4252" w:type="dxa"/>
            <w:vMerge w:val="restart"/>
            <w:tcBorders>
              <w:top w:val="single" w:sz="4" w:space="0" w:color="auto"/>
              <w:left w:val="nil"/>
              <w:right w:val="single" w:sz="4" w:space="0" w:color="000000"/>
            </w:tcBorders>
            <w:vAlign w:val="center"/>
          </w:tcPr>
          <w:p w14:paraId="030F18CB" w14:textId="77777777" w:rsidR="00A2537E" w:rsidRPr="00607179" w:rsidRDefault="00A2537E" w:rsidP="00607179">
            <w:pPr>
              <w:snapToGrid w:val="0"/>
              <w:spacing w:line="240" w:lineRule="exact"/>
              <w:ind w:leftChars="-49" w:left="27" w:hangingChars="65" w:hanging="130"/>
              <w:jc w:val="center"/>
              <w:rPr>
                <w:rFonts w:ascii="Meiryo UI" w:eastAsia="Meiryo UI" w:hAnsi="Meiryo UI" w:cs="ＭＳ 明朝"/>
              </w:rPr>
            </w:pPr>
            <w:r w:rsidRPr="00607179">
              <w:rPr>
                <w:rFonts w:ascii="Meiryo UI" w:eastAsia="Meiryo UI" w:hAnsi="Meiryo UI" w:cs="ＭＳ 明朝" w:hint="eastAsia"/>
              </w:rPr>
              <w:t>補助率・補助額</w:t>
            </w:r>
          </w:p>
        </w:tc>
        <w:tc>
          <w:tcPr>
            <w:tcW w:w="1560" w:type="dxa"/>
            <w:vMerge w:val="restart"/>
            <w:tcBorders>
              <w:left w:val="single" w:sz="4" w:space="0" w:color="000000"/>
              <w:right w:val="single" w:sz="4" w:space="0" w:color="000000"/>
            </w:tcBorders>
            <w:vAlign w:val="center"/>
          </w:tcPr>
          <w:p w14:paraId="7536D306" w14:textId="77777777" w:rsidR="00A2537E" w:rsidRPr="00607179" w:rsidRDefault="00A2537E" w:rsidP="00607179">
            <w:pPr>
              <w:snapToGrid w:val="0"/>
              <w:spacing w:line="240" w:lineRule="exact"/>
              <w:ind w:leftChars="-49" w:left="27" w:rightChars="-52" w:right="-109" w:hangingChars="65" w:hanging="130"/>
              <w:jc w:val="center"/>
              <w:rPr>
                <w:rFonts w:ascii="Meiryo UI" w:eastAsia="Meiryo UI" w:hAnsi="Meiryo UI"/>
              </w:rPr>
            </w:pPr>
            <w:r w:rsidRPr="00607179">
              <w:rPr>
                <w:rFonts w:ascii="Meiryo UI" w:eastAsia="Meiryo UI" w:hAnsi="Meiryo UI" w:hint="eastAsia"/>
              </w:rPr>
              <w:t>問い合わせ先</w:t>
            </w:r>
          </w:p>
        </w:tc>
      </w:tr>
      <w:tr w:rsidR="00A2537E" w:rsidRPr="00607179" w14:paraId="59D5D193" w14:textId="77777777" w:rsidTr="00A2537E">
        <w:trPr>
          <w:trHeight w:val="161"/>
        </w:trPr>
        <w:tc>
          <w:tcPr>
            <w:tcW w:w="816" w:type="dxa"/>
            <w:tcBorders>
              <w:top w:val="single" w:sz="4" w:space="0" w:color="auto"/>
              <w:left w:val="single" w:sz="4" w:space="0" w:color="000000"/>
              <w:bottom w:val="single" w:sz="4" w:space="0" w:color="auto"/>
              <w:right w:val="single" w:sz="4" w:space="0" w:color="auto"/>
            </w:tcBorders>
          </w:tcPr>
          <w:p w14:paraId="78F7EEF6" w14:textId="1C757553"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個人</w:t>
            </w:r>
          </w:p>
        </w:tc>
        <w:tc>
          <w:tcPr>
            <w:tcW w:w="817" w:type="dxa"/>
            <w:tcBorders>
              <w:top w:val="single" w:sz="4" w:space="0" w:color="auto"/>
              <w:left w:val="single" w:sz="4" w:space="0" w:color="000000"/>
              <w:bottom w:val="single" w:sz="4" w:space="0" w:color="auto"/>
              <w:right w:val="single" w:sz="4" w:space="0" w:color="auto"/>
            </w:tcBorders>
          </w:tcPr>
          <w:p w14:paraId="3FABE8D3" w14:textId="612CA092" w:rsidR="00A2537E" w:rsidRPr="00607179" w:rsidRDefault="00A2537E" w:rsidP="00607179">
            <w:pPr>
              <w:snapToGrid w:val="0"/>
              <w:spacing w:line="240" w:lineRule="exact"/>
              <w:ind w:leftChars="-28" w:left="13" w:hangingChars="36" w:hanging="72"/>
              <w:jc w:val="center"/>
              <w:rPr>
                <w:rFonts w:ascii="Meiryo UI" w:eastAsia="Meiryo UI" w:hAnsi="Meiryo UI"/>
                <w:noProof/>
              </w:rPr>
            </w:pPr>
            <w:r>
              <w:rPr>
                <w:rFonts w:ascii="Meiryo UI" w:eastAsia="Meiryo UI" w:hAnsi="Meiryo UI" w:hint="eastAsia"/>
                <w:noProof/>
              </w:rPr>
              <w:t>事業者</w:t>
            </w:r>
          </w:p>
        </w:tc>
        <w:tc>
          <w:tcPr>
            <w:tcW w:w="3465" w:type="dxa"/>
            <w:vMerge/>
            <w:tcBorders>
              <w:left w:val="single" w:sz="4" w:space="0" w:color="000000"/>
              <w:bottom w:val="single" w:sz="4" w:space="0" w:color="auto"/>
              <w:right w:val="single" w:sz="4" w:space="0" w:color="auto"/>
            </w:tcBorders>
            <w:vAlign w:val="center"/>
          </w:tcPr>
          <w:p w14:paraId="410FB3E7" w14:textId="77777777" w:rsidR="00A2537E" w:rsidRPr="00607179" w:rsidRDefault="00A2537E" w:rsidP="00607179">
            <w:pPr>
              <w:snapToGrid w:val="0"/>
              <w:spacing w:line="240" w:lineRule="exact"/>
              <w:ind w:leftChars="-28" w:left="13" w:hangingChars="36" w:hanging="72"/>
              <w:jc w:val="center"/>
              <w:rPr>
                <w:rFonts w:ascii="Meiryo UI" w:eastAsia="Meiryo UI" w:hAnsi="Meiryo UI"/>
                <w:noProof/>
              </w:rPr>
            </w:pPr>
          </w:p>
        </w:tc>
        <w:tc>
          <w:tcPr>
            <w:tcW w:w="10490" w:type="dxa"/>
            <w:vMerge/>
            <w:tcBorders>
              <w:left w:val="single" w:sz="4" w:space="0" w:color="auto"/>
              <w:bottom w:val="single" w:sz="4" w:space="0" w:color="auto"/>
              <w:right w:val="single" w:sz="4" w:space="0" w:color="000000"/>
            </w:tcBorders>
            <w:vAlign w:val="center"/>
          </w:tcPr>
          <w:p w14:paraId="1275892D" w14:textId="77777777" w:rsidR="00A2537E" w:rsidRPr="00607179" w:rsidRDefault="00A2537E" w:rsidP="00607179">
            <w:pPr>
              <w:snapToGrid w:val="0"/>
              <w:spacing w:line="240" w:lineRule="exact"/>
              <w:ind w:leftChars="-28" w:left="13" w:hangingChars="36" w:hanging="72"/>
              <w:jc w:val="center"/>
              <w:rPr>
                <w:rFonts w:ascii="Meiryo UI" w:eastAsia="Meiryo UI" w:hAnsi="Meiryo UI" w:cs="ＭＳ 明朝"/>
              </w:rPr>
            </w:pPr>
          </w:p>
        </w:tc>
        <w:tc>
          <w:tcPr>
            <w:tcW w:w="4252" w:type="dxa"/>
            <w:vMerge/>
            <w:tcBorders>
              <w:left w:val="nil"/>
              <w:bottom w:val="single" w:sz="4" w:space="0" w:color="auto"/>
              <w:right w:val="single" w:sz="4" w:space="0" w:color="000000"/>
            </w:tcBorders>
            <w:vAlign w:val="center"/>
          </w:tcPr>
          <w:p w14:paraId="421C382C" w14:textId="77777777" w:rsidR="00A2537E" w:rsidRPr="00607179" w:rsidRDefault="00A2537E" w:rsidP="00607179">
            <w:pPr>
              <w:snapToGrid w:val="0"/>
              <w:spacing w:line="240" w:lineRule="exact"/>
              <w:ind w:leftChars="-49" w:left="27" w:hangingChars="65" w:hanging="130"/>
              <w:jc w:val="center"/>
              <w:rPr>
                <w:rFonts w:ascii="Meiryo UI" w:eastAsia="Meiryo UI" w:hAnsi="Meiryo UI" w:cs="ＭＳ 明朝"/>
              </w:rPr>
            </w:pPr>
          </w:p>
        </w:tc>
        <w:tc>
          <w:tcPr>
            <w:tcW w:w="1560" w:type="dxa"/>
            <w:vMerge/>
            <w:tcBorders>
              <w:left w:val="single" w:sz="4" w:space="0" w:color="000000"/>
              <w:bottom w:val="single" w:sz="4" w:space="0" w:color="auto"/>
              <w:right w:val="single" w:sz="4" w:space="0" w:color="000000"/>
            </w:tcBorders>
            <w:vAlign w:val="center"/>
          </w:tcPr>
          <w:p w14:paraId="4FA3CBFF" w14:textId="77777777" w:rsidR="00A2537E" w:rsidRPr="00607179" w:rsidRDefault="00A2537E" w:rsidP="00607179">
            <w:pPr>
              <w:snapToGrid w:val="0"/>
              <w:spacing w:line="240" w:lineRule="exact"/>
              <w:ind w:leftChars="-49" w:left="27" w:rightChars="-52" w:right="-109" w:hangingChars="65" w:hanging="130"/>
              <w:jc w:val="center"/>
              <w:rPr>
                <w:rFonts w:ascii="Meiryo UI" w:eastAsia="Meiryo UI" w:hAnsi="Meiryo UI"/>
              </w:rPr>
            </w:pPr>
          </w:p>
        </w:tc>
      </w:tr>
      <w:tr w:rsidR="00A2537E" w:rsidRPr="00607179" w14:paraId="47F9F3B8" w14:textId="77777777" w:rsidTr="00A2537E">
        <w:trPr>
          <w:trHeight w:val="1436"/>
        </w:trPr>
        <w:tc>
          <w:tcPr>
            <w:tcW w:w="816" w:type="dxa"/>
            <w:tcBorders>
              <w:top w:val="single" w:sz="4" w:space="0" w:color="auto"/>
              <w:left w:val="single" w:sz="4" w:space="0" w:color="000000"/>
              <w:right w:val="single" w:sz="4" w:space="0" w:color="auto"/>
            </w:tcBorders>
            <w:vAlign w:val="center"/>
          </w:tcPr>
          <w:p w14:paraId="4DAFC5EC" w14:textId="28B3A39D"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817" w:type="dxa"/>
            <w:tcBorders>
              <w:top w:val="single" w:sz="4" w:space="0" w:color="auto"/>
              <w:left w:val="single" w:sz="4" w:space="0" w:color="000000"/>
              <w:right w:val="single" w:sz="4" w:space="0" w:color="auto"/>
            </w:tcBorders>
            <w:vAlign w:val="center"/>
          </w:tcPr>
          <w:p w14:paraId="01F5D409" w14:textId="4DFD5571" w:rsidR="00A2537E" w:rsidRPr="00607179" w:rsidRDefault="00A2537E" w:rsidP="00A2537E">
            <w:pPr>
              <w:snapToGrid w:val="0"/>
              <w:spacing w:line="240" w:lineRule="exact"/>
              <w:jc w:val="center"/>
              <w:rPr>
                <w:rFonts w:ascii="Meiryo UI" w:eastAsia="Meiryo UI" w:hAnsi="Meiryo UI" w:cs="ＭＳ 明朝"/>
              </w:rPr>
            </w:pPr>
            <w:r>
              <w:rPr>
                <w:rFonts w:ascii="Meiryo UI" w:eastAsia="Meiryo UI" w:hAnsi="Meiryo UI" w:cs="ＭＳ 明朝" w:hint="eastAsia"/>
              </w:rPr>
              <w:t>○</w:t>
            </w:r>
          </w:p>
        </w:tc>
        <w:tc>
          <w:tcPr>
            <w:tcW w:w="3465" w:type="dxa"/>
            <w:tcBorders>
              <w:top w:val="single" w:sz="4" w:space="0" w:color="auto"/>
              <w:left w:val="single" w:sz="4" w:space="0" w:color="000000"/>
              <w:right w:val="single" w:sz="4" w:space="0" w:color="auto"/>
            </w:tcBorders>
            <w:vAlign w:val="center"/>
          </w:tcPr>
          <w:p w14:paraId="61B905ED" w14:textId="48D0811B" w:rsidR="00A2537E" w:rsidRPr="00607179" w:rsidRDefault="00A2537E" w:rsidP="00AA12C1">
            <w:pPr>
              <w:snapToGrid w:val="0"/>
              <w:spacing w:line="240" w:lineRule="exact"/>
              <w:rPr>
                <w:rFonts w:ascii="Meiryo UI" w:eastAsia="Meiryo UI" w:hAnsi="Meiryo UI" w:cs="ＭＳ 明朝"/>
              </w:rPr>
            </w:pPr>
            <w:r w:rsidRPr="00607179">
              <w:rPr>
                <w:rFonts w:ascii="Meiryo UI" w:eastAsia="Meiryo UI" w:hAnsi="Meiryo UI" w:cs="ＭＳ 明朝" w:hint="eastAsia"/>
              </w:rPr>
              <w:t>クリーンエネルギー</w:t>
            </w:r>
          </w:p>
          <w:p w14:paraId="446DD3DA" w14:textId="25E51DE8" w:rsidR="00A2537E" w:rsidRPr="00607179" w:rsidRDefault="00A2537E" w:rsidP="00AA12C1">
            <w:pPr>
              <w:snapToGrid w:val="0"/>
              <w:spacing w:line="240" w:lineRule="exact"/>
              <w:rPr>
                <w:rFonts w:ascii="Meiryo UI" w:eastAsia="Meiryo UI" w:hAnsi="Meiryo UI" w:cs="ＭＳ 明朝"/>
              </w:rPr>
            </w:pPr>
            <w:r w:rsidRPr="00607179">
              <w:rPr>
                <w:rFonts w:ascii="Meiryo UI" w:eastAsia="Meiryo UI" w:hAnsi="Meiryo UI" w:cs="ＭＳ 明朝" w:hint="eastAsia"/>
              </w:rPr>
              <w:t>自動車導入補助金</w:t>
            </w:r>
          </w:p>
          <w:p w14:paraId="03863836" w14:textId="4BF86F66" w:rsidR="00A2537E" w:rsidRPr="00607179" w:rsidRDefault="00A2537E" w:rsidP="00AA12C1">
            <w:pPr>
              <w:snapToGrid w:val="0"/>
              <w:spacing w:line="240" w:lineRule="exact"/>
              <w:rPr>
                <w:rFonts w:ascii="Meiryo UI" w:eastAsia="Meiryo UI" w:hAnsi="Meiryo UI" w:cs="ＭＳ 明朝"/>
              </w:rPr>
            </w:pPr>
            <w:r w:rsidRPr="00607179">
              <w:rPr>
                <w:rFonts w:ascii="Meiryo UI" w:eastAsia="Meiryo UI" w:hAnsi="Meiryo UI" w:cs="ＭＳ 明朝" w:hint="eastAsia"/>
              </w:rPr>
              <w:t>（CEV補助金）</w:t>
            </w:r>
          </w:p>
        </w:tc>
        <w:tc>
          <w:tcPr>
            <w:tcW w:w="10490" w:type="dxa"/>
            <w:tcBorders>
              <w:top w:val="single" w:sz="4" w:space="0" w:color="auto"/>
              <w:left w:val="single" w:sz="4" w:space="0" w:color="auto"/>
              <w:bottom w:val="single" w:sz="4" w:space="0" w:color="auto"/>
              <w:right w:val="single" w:sz="4" w:space="0" w:color="000000"/>
            </w:tcBorders>
            <w:vAlign w:val="center"/>
          </w:tcPr>
          <w:p w14:paraId="4A077D8B" w14:textId="21A9344F" w:rsidR="00A2537E" w:rsidRPr="00607179" w:rsidRDefault="00A2537E" w:rsidP="00A2537E">
            <w:pPr>
              <w:snapToGrid w:val="0"/>
              <w:spacing w:line="240" w:lineRule="exact"/>
              <w:ind w:leftChars="-1" w:left="36" w:hangingChars="19" w:hanging="38"/>
              <w:rPr>
                <w:rFonts w:ascii="Meiryo UI" w:eastAsia="Meiryo UI" w:hAnsi="Meiryo UI" w:cs="ＭＳ 明朝"/>
              </w:rPr>
            </w:pPr>
            <w:r w:rsidRPr="00607179">
              <w:rPr>
                <w:rFonts w:ascii="Meiryo UI" w:eastAsia="Meiryo UI" w:hAnsi="Meiryo UI" w:cs="ＭＳ 明朝" w:hint="eastAsia"/>
              </w:rPr>
              <w:t>対象車種</w:t>
            </w:r>
            <w:r>
              <w:rPr>
                <w:rFonts w:ascii="Meiryo UI" w:eastAsia="Meiryo UI" w:hAnsi="Meiryo UI" w:cs="ＭＳ 明朝" w:hint="eastAsia"/>
              </w:rPr>
              <w:t>：</w:t>
            </w:r>
            <w:r w:rsidRPr="00607179">
              <w:rPr>
                <w:rFonts w:ascii="Meiryo UI" w:eastAsia="Meiryo UI" w:hAnsi="Meiryo UI" w:cs="ＭＳ 明朝" w:hint="eastAsia"/>
              </w:rPr>
              <w:t>対象車両リストに掲載のある車種（</w:t>
            </w:r>
            <w:hyperlink r:id="rId27" w:history="1">
              <w:r w:rsidRPr="00607179">
                <w:rPr>
                  <w:rStyle w:val="a9"/>
                  <w:rFonts w:ascii="Meiryo UI" w:eastAsia="Meiryo UI" w:hAnsi="Meiryo UI" w:cs="ＭＳ 明朝"/>
                </w:rPr>
                <w:t>https://www.cev-pc.or.jp/hojo/cev.html</w:t>
              </w:r>
            </w:hyperlink>
            <w:r w:rsidRPr="00607179">
              <w:rPr>
                <w:rFonts w:ascii="Meiryo UI" w:eastAsia="Meiryo UI" w:hAnsi="Meiryo UI" w:cs="ＭＳ 明朝" w:hint="eastAsia"/>
              </w:rPr>
              <w:t>）</w:t>
            </w:r>
          </w:p>
          <w:p w14:paraId="50A941A3" w14:textId="78B88773" w:rsidR="00A2537E" w:rsidRPr="00607179" w:rsidRDefault="00A2537E" w:rsidP="0031644B">
            <w:pPr>
              <w:pStyle w:val="a8"/>
              <w:numPr>
                <w:ilvl w:val="0"/>
                <w:numId w:val="2"/>
              </w:numPr>
              <w:snapToGrid w:val="0"/>
              <w:spacing w:line="240" w:lineRule="exact"/>
              <w:ind w:leftChars="0"/>
              <w:rPr>
                <w:rFonts w:ascii="Meiryo UI" w:eastAsia="Meiryo UI" w:hAnsi="Meiryo UI" w:cs="ＭＳ 明朝"/>
              </w:rPr>
            </w:pPr>
            <w:r w:rsidRPr="00607179">
              <w:rPr>
                <w:rFonts w:ascii="Meiryo UI" w:eastAsia="Meiryo UI" w:hAnsi="Meiryo UI" w:cs="ＭＳ 明朝" w:hint="eastAsia"/>
              </w:rPr>
              <w:t>搭載された電池又は燃料電池によって駆動される電動機のみを原動機とし内燃機関を併用しない検査済自動車又は側車付二輪自動車、原動機付自転車、若しくは軽自動車に該当する二輪自動車</w:t>
            </w:r>
          </w:p>
          <w:p w14:paraId="7958A2B2" w14:textId="77777777" w:rsidR="00A2537E" w:rsidRPr="00607179" w:rsidRDefault="00A2537E" w:rsidP="0031644B">
            <w:pPr>
              <w:pStyle w:val="a8"/>
              <w:numPr>
                <w:ilvl w:val="0"/>
                <w:numId w:val="2"/>
              </w:numPr>
              <w:snapToGrid w:val="0"/>
              <w:spacing w:line="240" w:lineRule="exact"/>
              <w:ind w:leftChars="0"/>
              <w:rPr>
                <w:rFonts w:ascii="Meiryo UI" w:eastAsia="Meiryo UI" w:hAnsi="Meiryo UI" w:cs="ＭＳ 明朝"/>
              </w:rPr>
            </w:pPr>
            <w:r w:rsidRPr="00607179">
              <w:rPr>
                <w:rFonts w:ascii="Meiryo UI" w:eastAsia="Meiryo UI" w:hAnsi="Meiryo UI" w:cs="ＭＳ 明朝" w:hint="eastAsia"/>
              </w:rPr>
              <w:t>外部宮殿機能を有するプラグインハイブリッド自動車</w:t>
            </w:r>
          </w:p>
          <w:p w14:paraId="14936F44" w14:textId="272200CA" w:rsidR="00A2537E" w:rsidRPr="00607179" w:rsidRDefault="00A2537E" w:rsidP="0031644B">
            <w:pPr>
              <w:pStyle w:val="a8"/>
              <w:numPr>
                <w:ilvl w:val="0"/>
                <w:numId w:val="2"/>
              </w:numPr>
              <w:snapToGrid w:val="0"/>
              <w:spacing w:line="240" w:lineRule="exact"/>
              <w:ind w:leftChars="0"/>
              <w:rPr>
                <w:rFonts w:ascii="Meiryo UI" w:eastAsia="Meiryo UI" w:hAnsi="Meiryo UI" w:cs="ＭＳ 明朝"/>
              </w:rPr>
            </w:pPr>
            <w:r w:rsidRPr="00607179">
              <w:rPr>
                <w:rFonts w:ascii="Meiryo UI" w:eastAsia="Meiryo UI" w:hAnsi="Meiryo UI" w:cs="ＭＳ 明朝" w:hint="eastAsia"/>
              </w:rPr>
              <w:t>軽油を燃料とする検査済自動車であって、平成２１年排出ガス基準に適合したクリーンディーゼル自動車</w:t>
            </w:r>
          </w:p>
        </w:tc>
        <w:tc>
          <w:tcPr>
            <w:tcW w:w="4252" w:type="dxa"/>
            <w:tcBorders>
              <w:top w:val="single" w:sz="4" w:space="0" w:color="auto"/>
              <w:left w:val="nil"/>
              <w:bottom w:val="single" w:sz="4" w:space="0" w:color="auto"/>
              <w:right w:val="single" w:sz="4" w:space="0" w:color="000000"/>
            </w:tcBorders>
            <w:vAlign w:val="center"/>
          </w:tcPr>
          <w:p w14:paraId="404B5042" w14:textId="77777777"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車種ごと一律</w:t>
            </w:r>
          </w:p>
          <w:p w14:paraId="0B9E20B8" w14:textId="3667B63F" w:rsidR="00A2537E" w:rsidRPr="00607179" w:rsidRDefault="00A2537E" w:rsidP="00AA12C1">
            <w:pPr>
              <w:snapToGrid w:val="0"/>
              <w:spacing w:line="240" w:lineRule="exact"/>
              <w:ind w:leftChars="-49" w:left="27" w:hangingChars="65" w:hanging="130"/>
              <w:rPr>
                <w:rFonts w:ascii="Meiryo UI" w:eastAsia="Meiryo UI" w:hAnsi="Meiryo UI" w:cs="ＭＳ 明朝"/>
              </w:rPr>
            </w:pPr>
            <w:r w:rsidRPr="00607179">
              <w:rPr>
                <w:rFonts w:ascii="Meiryo UI" w:eastAsia="Meiryo UI" w:hAnsi="Meiryo UI" w:cs="ＭＳ 明朝" w:hint="eastAsia"/>
              </w:rPr>
              <w:t>上限85万円</w:t>
            </w:r>
          </w:p>
        </w:tc>
        <w:tc>
          <w:tcPr>
            <w:tcW w:w="1560" w:type="dxa"/>
            <w:tcBorders>
              <w:top w:val="single" w:sz="4" w:space="0" w:color="auto"/>
              <w:left w:val="single" w:sz="4" w:space="0" w:color="000000"/>
              <w:right w:val="single" w:sz="4" w:space="0" w:color="000000"/>
            </w:tcBorders>
            <w:vAlign w:val="center"/>
          </w:tcPr>
          <w:p w14:paraId="342428E2" w14:textId="7454ECDC" w:rsidR="00A2537E" w:rsidRPr="00607179" w:rsidRDefault="00A2537E" w:rsidP="00A2537E">
            <w:pPr>
              <w:snapToGrid w:val="0"/>
              <w:spacing w:line="240" w:lineRule="exact"/>
              <w:ind w:leftChars="-51" w:left="-107" w:rightChars="-52" w:right="-109" w:firstLineChars="3" w:firstLine="6"/>
              <w:rPr>
                <w:rFonts w:ascii="Meiryo UI" w:eastAsia="Meiryo UI" w:hAnsi="Meiryo UI"/>
              </w:rPr>
            </w:pPr>
            <w:r w:rsidRPr="00607179">
              <w:rPr>
                <w:rFonts w:ascii="Meiryo UI" w:eastAsia="Meiryo UI" w:hAnsi="Meiryo UI" w:hint="eastAsia"/>
              </w:rPr>
              <w:t>CEV補助金</w:t>
            </w:r>
            <w:r>
              <w:rPr>
                <w:rFonts w:ascii="Meiryo UI" w:eastAsia="Meiryo UI" w:hAnsi="Meiryo UI"/>
              </w:rPr>
              <w:br/>
            </w:r>
            <w:r w:rsidRPr="00607179">
              <w:rPr>
                <w:rFonts w:ascii="Meiryo UI" w:eastAsia="Meiryo UI" w:hAnsi="Meiryo UI" w:hint="eastAsia"/>
              </w:rPr>
              <w:t>お問合せ窓口</w:t>
            </w:r>
          </w:p>
          <w:p w14:paraId="30304CAA" w14:textId="77EFE6C1" w:rsidR="00A2537E" w:rsidRPr="00607179" w:rsidRDefault="00A2537E" w:rsidP="00D9410E">
            <w:pPr>
              <w:snapToGrid w:val="0"/>
              <w:spacing w:line="240" w:lineRule="exact"/>
              <w:ind w:leftChars="-49" w:left="27" w:rightChars="-52" w:right="-109" w:hangingChars="65" w:hanging="130"/>
              <w:rPr>
                <w:rFonts w:ascii="Meiryo UI" w:eastAsia="Meiryo UI" w:hAnsi="Meiryo UI"/>
              </w:rPr>
            </w:pPr>
            <w:r w:rsidRPr="00607179">
              <w:rPr>
                <w:rFonts w:ascii="Meiryo UI" w:eastAsia="Meiryo UI" w:hAnsi="Meiryo UI"/>
              </w:rPr>
              <w:t xml:space="preserve">0570-001-136 </w:t>
            </w:r>
          </w:p>
        </w:tc>
      </w:tr>
    </w:tbl>
    <w:p w14:paraId="63C4C84D" w14:textId="5FCA1E89" w:rsidR="00C05189" w:rsidRPr="00F77945" w:rsidRDefault="00C05189" w:rsidP="00D9364E">
      <w:pPr>
        <w:widowControl/>
        <w:jc w:val="left"/>
        <w:rPr>
          <w:rFonts w:ascii="ＭＳ 明朝" w:eastAsia="ＭＳ 明朝" w:hAnsi="ＭＳ 明朝"/>
          <w:sz w:val="18"/>
        </w:rPr>
      </w:pPr>
    </w:p>
    <w:sectPr w:rsidR="00C05189" w:rsidRPr="00F77945" w:rsidSect="00A679E6">
      <w:pgSz w:w="23811" w:h="16838" w:orient="landscape" w:code="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1217" w14:textId="77777777" w:rsidR="00A4346A" w:rsidRDefault="00A4346A" w:rsidP="00A4346A">
      <w:r>
        <w:separator/>
      </w:r>
    </w:p>
  </w:endnote>
  <w:endnote w:type="continuationSeparator" w:id="0">
    <w:p w14:paraId="3D3185F8" w14:textId="77777777" w:rsidR="00A4346A" w:rsidRDefault="00A4346A" w:rsidP="00A4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F287" w14:textId="77777777" w:rsidR="00A4346A" w:rsidRDefault="00A4346A" w:rsidP="00A4346A">
      <w:r>
        <w:separator/>
      </w:r>
    </w:p>
  </w:footnote>
  <w:footnote w:type="continuationSeparator" w:id="0">
    <w:p w14:paraId="39C69E41" w14:textId="77777777" w:rsidR="00A4346A" w:rsidRDefault="00A4346A" w:rsidP="00A4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735"/>
    <w:multiLevelType w:val="hybridMultilevel"/>
    <w:tmpl w:val="F3828A74"/>
    <w:lvl w:ilvl="0" w:tplc="9BE2BB3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B03BF3"/>
    <w:multiLevelType w:val="hybridMultilevel"/>
    <w:tmpl w:val="F542A2A4"/>
    <w:lvl w:ilvl="0" w:tplc="F70C4B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1C6D9F"/>
    <w:multiLevelType w:val="hybridMultilevel"/>
    <w:tmpl w:val="45BE18BC"/>
    <w:lvl w:ilvl="0" w:tplc="98A218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543BD3"/>
    <w:multiLevelType w:val="hybridMultilevel"/>
    <w:tmpl w:val="F4BA4B1E"/>
    <w:lvl w:ilvl="0" w:tplc="34703D9C">
      <w:start w:val="1"/>
      <w:numFmt w:val="decimal"/>
      <w:lvlText w:val="(%1)"/>
      <w:lvlJc w:val="left"/>
      <w:pPr>
        <w:ind w:left="301" w:hanging="360"/>
      </w:pPr>
      <w:rPr>
        <w:rFonts w:hint="default"/>
      </w:rPr>
    </w:lvl>
    <w:lvl w:ilvl="1" w:tplc="04090017" w:tentative="1">
      <w:start w:val="1"/>
      <w:numFmt w:val="aiueoFullWidth"/>
      <w:lvlText w:val="(%2)"/>
      <w:lvlJc w:val="left"/>
      <w:pPr>
        <w:ind w:left="821" w:hanging="440"/>
      </w:pPr>
    </w:lvl>
    <w:lvl w:ilvl="2" w:tplc="04090011" w:tentative="1">
      <w:start w:val="1"/>
      <w:numFmt w:val="decimalEnclosedCircle"/>
      <w:lvlText w:val="%3"/>
      <w:lvlJc w:val="left"/>
      <w:pPr>
        <w:ind w:left="1261" w:hanging="440"/>
      </w:pPr>
    </w:lvl>
    <w:lvl w:ilvl="3" w:tplc="0409000F" w:tentative="1">
      <w:start w:val="1"/>
      <w:numFmt w:val="decimal"/>
      <w:lvlText w:val="%4."/>
      <w:lvlJc w:val="left"/>
      <w:pPr>
        <w:ind w:left="1701" w:hanging="440"/>
      </w:pPr>
    </w:lvl>
    <w:lvl w:ilvl="4" w:tplc="04090017" w:tentative="1">
      <w:start w:val="1"/>
      <w:numFmt w:val="aiueoFullWidth"/>
      <w:lvlText w:val="(%5)"/>
      <w:lvlJc w:val="left"/>
      <w:pPr>
        <w:ind w:left="2141" w:hanging="440"/>
      </w:pPr>
    </w:lvl>
    <w:lvl w:ilvl="5" w:tplc="04090011" w:tentative="1">
      <w:start w:val="1"/>
      <w:numFmt w:val="decimalEnclosedCircle"/>
      <w:lvlText w:val="%6"/>
      <w:lvlJc w:val="left"/>
      <w:pPr>
        <w:ind w:left="2581" w:hanging="440"/>
      </w:pPr>
    </w:lvl>
    <w:lvl w:ilvl="6" w:tplc="0409000F" w:tentative="1">
      <w:start w:val="1"/>
      <w:numFmt w:val="decimal"/>
      <w:lvlText w:val="%7."/>
      <w:lvlJc w:val="left"/>
      <w:pPr>
        <w:ind w:left="3021" w:hanging="440"/>
      </w:pPr>
    </w:lvl>
    <w:lvl w:ilvl="7" w:tplc="04090017" w:tentative="1">
      <w:start w:val="1"/>
      <w:numFmt w:val="aiueoFullWidth"/>
      <w:lvlText w:val="(%8)"/>
      <w:lvlJc w:val="left"/>
      <w:pPr>
        <w:ind w:left="3461" w:hanging="440"/>
      </w:pPr>
    </w:lvl>
    <w:lvl w:ilvl="8" w:tplc="04090011" w:tentative="1">
      <w:start w:val="1"/>
      <w:numFmt w:val="decimalEnclosedCircle"/>
      <w:lvlText w:val="%9"/>
      <w:lvlJc w:val="left"/>
      <w:pPr>
        <w:ind w:left="3901" w:hanging="440"/>
      </w:pPr>
    </w:lvl>
  </w:abstractNum>
  <w:abstractNum w:abstractNumId="4" w15:restartNumberingAfterBreak="0">
    <w:nsid w:val="7C1623F3"/>
    <w:multiLevelType w:val="hybridMultilevel"/>
    <w:tmpl w:val="71568306"/>
    <w:lvl w:ilvl="0" w:tplc="9D58E9DE">
      <w:start w:val="1"/>
      <w:numFmt w:val="decimal"/>
      <w:lvlText w:val="(%1)"/>
      <w:lvlJc w:val="left"/>
      <w:pPr>
        <w:ind w:left="301" w:hanging="360"/>
      </w:pPr>
      <w:rPr>
        <w:rFonts w:hint="default"/>
      </w:rPr>
    </w:lvl>
    <w:lvl w:ilvl="1" w:tplc="04090017" w:tentative="1">
      <w:start w:val="1"/>
      <w:numFmt w:val="aiueoFullWidth"/>
      <w:lvlText w:val="(%2)"/>
      <w:lvlJc w:val="left"/>
      <w:pPr>
        <w:ind w:left="821" w:hanging="440"/>
      </w:pPr>
    </w:lvl>
    <w:lvl w:ilvl="2" w:tplc="04090011" w:tentative="1">
      <w:start w:val="1"/>
      <w:numFmt w:val="decimalEnclosedCircle"/>
      <w:lvlText w:val="%3"/>
      <w:lvlJc w:val="left"/>
      <w:pPr>
        <w:ind w:left="1261" w:hanging="440"/>
      </w:pPr>
    </w:lvl>
    <w:lvl w:ilvl="3" w:tplc="0409000F" w:tentative="1">
      <w:start w:val="1"/>
      <w:numFmt w:val="decimal"/>
      <w:lvlText w:val="%4."/>
      <w:lvlJc w:val="left"/>
      <w:pPr>
        <w:ind w:left="1701" w:hanging="440"/>
      </w:pPr>
    </w:lvl>
    <w:lvl w:ilvl="4" w:tplc="04090017" w:tentative="1">
      <w:start w:val="1"/>
      <w:numFmt w:val="aiueoFullWidth"/>
      <w:lvlText w:val="(%5)"/>
      <w:lvlJc w:val="left"/>
      <w:pPr>
        <w:ind w:left="2141" w:hanging="440"/>
      </w:pPr>
    </w:lvl>
    <w:lvl w:ilvl="5" w:tplc="04090011" w:tentative="1">
      <w:start w:val="1"/>
      <w:numFmt w:val="decimalEnclosedCircle"/>
      <w:lvlText w:val="%6"/>
      <w:lvlJc w:val="left"/>
      <w:pPr>
        <w:ind w:left="2581" w:hanging="440"/>
      </w:pPr>
    </w:lvl>
    <w:lvl w:ilvl="6" w:tplc="0409000F" w:tentative="1">
      <w:start w:val="1"/>
      <w:numFmt w:val="decimal"/>
      <w:lvlText w:val="%7."/>
      <w:lvlJc w:val="left"/>
      <w:pPr>
        <w:ind w:left="3021" w:hanging="440"/>
      </w:pPr>
    </w:lvl>
    <w:lvl w:ilvl="7" w:tplc="04090017" w:tentative="1">
      <w:start w:val="1"/>
      <w:numFmt w:val="aiueoFullWidth"/>
      <w:lvlText w:val="(%8)"/>
      <w:lvlJc w:val="left"/>
      <w:pPr>
        <w:ind w:left="3461" w:hanging="440"/>
      </w:pPr>
    </w:lvl>
    <w:lvl w:ilvl="8" w:tplc="04090011" w:tentative="1">
      <w:start w:val="1"/>
      <w:numFmt w:val="decimalEnclosedCircle"/>
      <w:lvlText w:val="%9"/>
      <w:lvlJc w:val="left"/>
      <w:pPr>
        <w:ind w:left="3901" w:hanging="440"/>
      </w:pPr>
    </w:lvl>
  </w:abstractNum>
  <w:num w:numId="1" w16cid:durableId="1854685106">
    <w:abstractNumId w:val="4"/>
  </w:num>
  <w:num w:numId="2" w16cid:durableId="1172111593">
    <w:abstractNumId w:val="3"/>
  </w:num>
  <w:num w:numId="3" w16cid:durableId="990476100">
    <w:abstractNumId w:val="0"/>
  </w:num>
  <w:num w:numId="4" w16cid:durableId="2001955563">
    <w:abstractNumId w:val="1"/>
  </w:num>
  <w:num w:numId="5" w16cid:durableId="630016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A4"/>
    <w:rsid w:val="00006311"/>
    <w:rsid w:val="00013169"/>
    <w:rsid w:val="00013A8F"/>
    <w:rsid w:val="000166CA"/>
    <w:rsid w:val="00024059"/>
    <w:rsid w:val="0003423D"/>
    <w:rsid w:val="000F07F0"/>
    <w:rsid w:val="00133077"/>
    <w:rsid w:val="001E4197"/>
    <w:rsid w:val="00200F27"/>
    <w:rsid w:val="002136ED"/>
    <w:rsid w:val="0022018A"/>
    <w:rsid w:val="00232A32"/>
    <w:rsid w:val="002412E4"/>
    <w:rsid w:val="00272327"/>
    <w:rsid w:val="0027691B"/>
    <w:rsid w:val="0031644B"/>
    <w:rsid w:val="00350CD2"/>
    <w:rsid w:val="00382288"/>
    <w:rsid w:val="003F0C7E"/>
    <w:rsid w:val="004058BB"/>
    <w:rsid w:val="00413922"/>
    <w:rsid w:val="0041513E"/>
    <w:rsid w:val="00487599"/>
    <w:rsid w:val="00496C96"/>
    <w:rsid w:val="004A4291"/>
    <w:rsid w:val="00506AEF"/>
    <w:rsid w:val="00543374"/>
    <w:rsid w:val="00560875"/>
    <w:rsid w:val="0058058D"/>
    <w:rsid w:val="005C4FA4"/>
    <w:rsid w:val="00607179"/>
    <w:rsid w:val="0063261A"/>
    <w:rsid w:val="006407D8"/>
    <w:rsid w:val="00692C6F"/>
    <w:rsid w:val="006B6133"/>
    <w:rsid w:val="006C3605"/>
    <w:rsid w:val="006F7F57"/>
    <w:rsid w:val="00703AAC"/>
    <w:rsid w:val="007336F5"/>
    <w:rsid w:val="00740E69"/>
    <w:rsid w:val="00746766"/>
    <w:rsid w:val="0075156A"/>
    <w:rsid w:val="007B17A3"/>
    <w:rsid w:val="007E1EB3"/>
    <w:rsid w:val="00803F3B"/>
    <w:rsid w:val="0087156C"/>
    <w:rsid w:val="008825E4"/>
    <w:rsid w:val="00891166"/>
    <w:rsid w:val="008A040E"/>
    <w:rsid w:val="008B2CE7"/>
    <w:rsid w:val="008D25CC"/>
    <w:rsid w:val="008F7822"/>
    <w:rsid w:val="0096760D"/>
    <w:rsid w:val="00974429"/>
    <w:rsid w:val="009801A8"/>
    <w:rsid w:val="009A0D78"/>
    <w:rsid w:val="009E671A"/>
    <w:rsid w:val="009F09C3"/>
    <w:rsid w:val="009F1015"/>
    <w:rsid w:val="00A247F2"/>
    <w:rsid w:val="00A2537E"/>
    <w:rsid w:val="00A36889"/>
    <w:rsid w:val="00A4346A"/>
    <w:rsid w:val="00A679E6"/>
    <w:rsid w:val="00A90E35"/>
    <w:rsid w:val="00AB3298"/>
    <w:rsid w:val="00AE3237"/>
    <w:rsid w:val="00AF0EBB"/>
    <w:rsid w:val="00B52F4B"/>
    <w:rsid w:val="00BC3DF7"/>
    <w:rsid w:val="00BD2EF3"/>
    <w:rsid w:val="00BE58F7"/>
    <w:rsid w:val="00C05189"/>
    <w:rsid w:val="00C0705C"/>
    <w:rsid w:val="00C2128F"/>
    <w:rsid w:val="00CA1E49"/>
    <w:rsid w:val="00CB3249"/>
    <w:rsid w:val="00CC3615"/>
    <w:rsid w:val="00CC60FA"/>
    <w:rsid w:val="00CE1BAB"/>
    <w:rsid w:val="00CE6E9B"/>
    <w:rsid w:val="00D80921"/>
    <w:rsid w:val="00D9364E"/>
    <w:rsid w:val="00D9410E"/>
    <w:rsid w:val="00DE401E"/>
    <w:rsid w:val="00DE4225"/>
    <w:rsid w:val="00E479CA"/>
    <w:rsid w:val="00E86A37"/>
    <w:rsid w:val="00EC4959"/>
    <w:rsid w:val="00F072D7"/>
    <w:rsid w:val="00F31C55"/>
    <w:rsid w:val="00F611D1"/>
    <w:rsid w:val="00F61E96"/>
    <w:rsid w:val="00F72EBA"/>
    <w:rsid w:val="00F77945"/>
    <w:rsid w:val="00F9528E"/>
    <w:rsid w:val="00FC2271"/>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44AF1D9"/>
  <w15:chartTrackingRefBased/>
  <w15:docId w15:val="{67E71CBC-81E7-4A5E-9924-58613898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8058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46A"/>
    <w:pPr>
      <w:tabs>
        <w:tab w:val="center" w:pos="4252"/>
        <w:tab w:val="right" w:pos="8504"/>
      </w:tabs>
      <w:snapToGrid w:val="0"/>
    </w:pPr>
  </w:style>
  <w:style w:type="character" w:customStyle="1" w:styleId="a5">
    <w:name w:val="ヘッダー (文字)"/>
    <w:basedOn w:val="a0"/>
    <w:link w:val="a4"/>
    <w:uiPriority w:val="99"/>
    <w:rsid w:val="00A4346A"/>
  </w:style>
  <w:style w:type="paragraph" w:styleId="a6">
    <w:name w:val="footer"/>
    <w:basedOn w:val="a"/>
    <w:link w:val="a7"/>
    <w:uiPriority w:val="99"/>
    <w:unhideWhenUsed/>
    <w:rsid w:val="00A4346A"/>
    <w:pPr>
      <w:tabs>
        <w:tab w:val="center" w:pos="4252"/>
        <w:tab w:val="right" w:pos="8504"/>
      </w:tabs>
      <w:snapToGrid w:val="0"/>
    </w:pPr>
  </w:style>
  <w:style w:type="character" w:customStyle="1" w:styleId="a7">
    <w:name w:val="フッター (文字)"/>
    <w:basedOn w:val="a0"/>
    <w:link w:val="a6"/>
    <w:uiPriority w:val="99"/>
    <w:rsid w:val="00A4346A"/>
  </w:style>
  <w:style w:type="paragraph" w:styleId="a8">
    <w:name w:val="List Paragraph"/>
    <w:basedOn w:val="a"/>
    <w:uiPriority w:val="34"/>
    <w:qFormat/>
    <w:rsid w:val="00F072D7"/>
    <w:pPr>
      <w:ind w:leftChars="400" w:left="840"/>
    </w:pPr>
  </w:style>
  <w:style w:type="character" w:styleId="a9">
    <w:name w:val="Hyperlink"/>
    <w:basedOn w:val="a0"/>
    <w:uiPriority w:val="99"/>
    <w:unhideWhenUsed/>
    <w:rsid w:val="0031644B"/>
    <w:rPr>
      <w:color w:val="0563C1" w:themeColor="hyperlink"/>
      <w:u w:val="single"/>
    </w:rPr>
  </w:style>
  <w:style w:type="character" w:styleId="aa">
    <w:name w:val="Unresolved Mention"/>
    <w:basedOn w:val="a0"/>
    <w:uiPriority w:val="99"/>
    <w:semiHidden/>
    <w:unhideWhenUsed/>
    <w:rsid w:val="0031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1.wdp"/><Relationship Id="rId26" Type="http://schemas.openxmlformats.org/officeDocument/2006/relationships/hyperlink" Target="https://shinshu-shoene.jp/"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hdphoto" Target="media/hdphoto2.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www.cev-pc.or.jp/hojo/cev.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9357-BF39-4DE8-9BEA-9EEEA515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30038</dc:creator>
  <cp:keywords/>
  <dc:description/>
  <cp:lastModifiedBy>05074@townshimosuwa.local</cp:lastModifiedBy>
  <cp:revision>19</cp:revision>
  <cp:lastPrinted>2024-03-22T04:59:00Z</cp:lastPrinted>
  <dcterms:created xsi:type="dcterms:W3CDTF">2024-01-26T04:37:00Z</dcterms:created>
  <dcterms:modified xsi:type="dcterms:W3CDTF">2024-03-28T00:53:00Z</dcterms:modified>
</cp:coreProperties>
</file>